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2" w:rsidRDefault="00D67143" w:rsidP="00AC0C12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C0C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45FF2" w:rsidRPr="00CF3C64" w:rsidRDefault="00845FF2" w:rsidP="00845FF2">
      <w:pPr>
        <w:shd w:val="clear" w:color="auto" w:fill="FFFFFF"/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45FF2" w:rsidRPr="00CF3C64" w:rsidRDefault="00CA2A61" w:rsidP="00CA2A61">
      <w:pPr>
        <w:tabs>
          <w:tab w:val="left" w:pos="52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постановлению</w:t>
      </w:r>
      <w:r w:rsidR="00845FF2" w:rsidRPr="00CF3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FF2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</w:p>
    <w:p w:rsidR="00845FF2" w:rsidRPr="00CF3C64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</w:t>
      </w:r>
    </w:p>
    <w:p w:rsidR="00845FF2" w:rsidRPr="00CF3C64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45FF2" w:rsidRDefault="00845FF2" w:rsidP="00845FF2">
      <w:pPr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A2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 _________</w:t>
      </w:r>
    </w:p>
    <w:p w:rsidR="00845FF2" w:rsidRDefault="00845FF2" w:rsidP="00845FF2">
      <w:pPr>
        <w:shd w:val="clear" w:color="auto" w:fill="FFFFFF"/>
        <w:tabs>
          <w:tab w:val="left" w:pos="5245"/>
        </w:tabs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редакции </w:t>
      </w:r>
      <w:r w:rsidR="00C77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 1 к постановлению</w:t>
      </w:r>
    </w:p>
    <w:p w:rsidR="00845FF2" w:rsidRDefault="00845FF2" w:rsidP="00845FF2">
      <w:pPr>
        <w:shd w:val="clear" w:color="auto" w:fill="FFFFFF"/>
        <w:tabs>
          <w:tab w:val="left" w:pos="5245"/>
        </w:tabs>
        <w:ind w:firstLine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845FF2" w:rsidRDefault="00845FF2" w:rsidP="00845FF2">
      <w:pPr>
        <w:shd w:val="clear" w:color="auto" w:fill="FFFFFF"/>
        <w:tabs>
          <w:tab w:val="left" w:pos="5245"/>
        </w:tabs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</w:t>
      </w:r>
      <w:r w:rsidR="00A8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02.03.2023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A8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45FF2" w:rsidRDefault="00845FF2" w:rsidP="00845FF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9F1" w:rsidRDefault="007769F1" w:rsidP="006E78D2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82A6F" w:rsidRDefault="00FD7F09">
      <w:pPr>
        <w:pStyle w:val="a9"/>
        <w:shd w:val="clear" w:color="auto" w:fill="FFFFFF"/>
        <w:tabs>
          <w:tab w:val="clear" w:pos="9355"/>
          <w:tab w:val="right" w:pos="9000"/>
        </w:tabs>
        <w:ind w:right="355" w:hanging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D7F09" w:rsidRDefault="00FD7F09" w:rsidP="00FD7F09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 w:rsidRPr="00862890">
        <w:rPr>
          <w:rFonts w:ascii="Times New Roman" w:eastAsia="Times New Roman" w:hAnsi="Times New Roman"/>
          <w:sz w:val="28"/>
          <w:szCs w:val="28"/>
        </w:rPr>
        <w:t>расходования средств бюджета городского округа Котельники Московской области и средств субсидии из бюджета Московской области на мероприятия по организации отдыха,</w:t>
      </w:r>
      <w:r>
        <w:rPr>
          <w:rFonts w:ascii="Times New Roman" w:eastAsia="Times New Roman" w:hAnsi="Times New Roman"/>
          <w:sz w:val="28"/>
          <w:szCs w:val="28"/>
        </w:rPr>
        <w:t xml:space="preserve"> оздоровления и занятости детей </w:t>
      </w:r>
      <w:r w:rsidRPr="00862890">
        <w:rPr>
          <w:rFonts w:ascii="Times New Roman" w:eastAsia="Times New Roman" w:hAnsi="Times New Roman"/>
          <w:sz w:val="28"/>
          <w:szCs w:val="28"/>
        </w:rPr>
        <w:t>в городском округе Котельники Московской области в каникулярное время 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62890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FD7F09" w:rsidRDefault="00FD7F09" w:rsidP="00FD7F09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182A6F" w:rsidRDefault="00552CFE" w:rsidP="00E848D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Настоящий Порядок определяет цели и условия расходования средств бюджета городского округа Котельники Московской области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отдыха, оздоровления и занятости детей и расходования субсидии бюджету муниципального образования Московской области на мероприятия по организации отдыха детей в каникулярное время на 20</w:t>
      </w:r>
      <w:r w:rsidR="00D972BE">
        <w:rPr>
          <w:rFonts w:ascii="Times New Roman" w:hAnsi="Times New Roman"/>
          <w:sz w:val="28"/>
          <w:szCs w:val="28"/>
        </w:rPr>
        <w:t>2</w:t>
      </w:r>
      <w:r w:rsidR="00A722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организуемые администрацией городского округа Котельники Московской области в пределах выделенных бюджетных средств.</w:t>
      </w:r>
    </w:p>
    <w:p w:rsidR="006D7A4A" w:rsidRPr="006D7A4A" w:rsidRDefault="00552CFE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 xml:space="preserve">2. Субсидия, предоставленная из бюджета Московской области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D7A4A">
        <w:rPr>
          <w:rFonts w:ascii="Times New Roman" w:hAnsi="Times New Roman"/>
          <w:sz w:val="28"/>
          <w:szCs w:val="28"/>
        </w:rPr>
        <w:t>на мероприятия по организации отдыха детей в каникулярное время бюджету городского округа Котельники Московской области в 20</w:t>
      </w:r>
      <w:r w:rsidR="00E33289" w:rsidRPr="006D7A4A">
        <w:rPr>
          <w:rFonts w:ascii="Times New Roman" w:hAnsi="Times New Roman"/>
          <w:sz w:val="28"/>
          <w:szCs w:val="28"/>
        </w:rPr>
        <w:t>2</w:t>
      </w:r>
      <w:r w:rsidR="00A722C4">
        <w:rPr>
          <w:rFonts w:ascii="Times New Roman" w:hAnsi="Times New Roman"/>
          <w:sz w:val="28"/>
          <w:szCs w:val="28"/>
        </w:rPr>
        <w:t>3</w:t>
      </w:r>
      <w:r w:rsidRPr="006D7A4A">
        <w:rPr>
          <w:rFonts w:ascii="Times New Roman" w:hAnsi="Times New Roman"/>
          <w:sz w:val="28"/>
          <w:szCs w:val="28"/>
        </w:rPr>
        <w:t xml:space="preserve"> году, в размере </w:t>
      </w:r>
      <w:r w:rsidR="00070418" w:rsidRPr="006D7A4A">
        <w:rPr>
          <w:rFonts w:ascii="Times New Roman" w:hAnsi="Times New Roman"/>
          <w:sz w:val="28"/>
          <w:szCs w:val="28"/>
        </w:rPr>
        <w:t xml:space="preserve"> </w:t>
      </w:r>
      <w:r w:rsidR="000606AF">
        <w:rPr>
          <w:rFonts w:ascii="Times New Roman" w:hAnsi="Times New Roman"/>
          <w:sz w:val="28"/>
          <w:szCs w:val="28"/>
        </w:rPr>
        <w:t xml:space="preserve">                              </w:t>
      </w:r>
      <w:r w:rsidR="00070418" w:rsidRPr="006D7A4A">
        <w:rPr>
          <w:rFonts w:ascii="Times New Roman" w:hAnsi="Times New Roman"/>
          <w:sz w:val="28"/>
          <w:szCs w:val="28"/>
        </w:rPr>
        <w:t xml:space="preserve">2 </w:t>
      </w:r>
      <w:r w:rsidR="00CA6E8D" w:rsidRPr="006D7A4A">
        <w:rPr>
          <w:rFonts w:ascii="Times New Roman" w:hAnsi="Times New Roman"/>
          <w:sz w:val="28"/>
          <w:szCs w:val="28"/>
        </w:rPr>
        <w:t>8</w:t>
      </w:r>
      <w:r w:rsidR="00A722C4">
        <w:rPr>
          <w:rFonts w:ascii="Times New Roman" w:hAnsi="Times New Roman"/>
          <w:sz w:val="28"/>
          <w:szCs w:val="28"/>
        </w:rPr>
        <w:t>44</w:t>
      </w:r>
      <w:r w:rsidR="00070418" w:rsidRPr="006D7A4A">
        <w:rPr>
          <w:rFonts w:ascii="Times New Roman" w:hAnsi="Times New Roman"/>
          <w:sz w:val="28"/>
          <w:szCs w:val="28"/>
        </w:rPr>
        <w:t xml:space="preserve"> 000 </w:t>
      </w:r>
      <w:r w:rsidRPr="006D7A4A">
        <w:rPr>
          <w:rFonts w:ascii="Times New Roman" w:hAnsi="Times New Roman"/>
          <w:sz w:val="28"/>
          <w:szCs w:val="28"/>
        </w:rPr>
        <w:t xml:space="preserve">(Два миллиона </w:t>
      </w:r>
      <w:r w:rsidR="00CA6E8D" w:rsidRPr="006D7A4A">
        <w:rPr>
          <w:rFonts w:ascii="Times New Roman" w:hAnsi="Times New Roman"/>
          <w:sz w:val="28"/>
          <w:szCs w:val="28"/>
        </w:rPr>
        <w:t>восемьсот</w:t>
      </w:r>
      <w:r w:rsidR="00070418" w:rsidRPr="006D7A4A">
        <w:rPr>
          <w:rFonts w:ascii="Times New Roman" w:hAnsi="Times New Roman"/>
          <w:sz w:val="28"/>
          <w:szCs w:val="28"/>
        </w:rPr>
        <w:t xml:space="preserve"> </w:t>
      </w:r>
      <w:r w:rsidR="00A722C4">
        <w:rPr>
          <w:rFonts w:ascii="Times New Roman" w:hAnsi="Times New Roman"/>
          <w:sz w:val="28"/>
          <w:szCs w:val="28"/>
        </w:rPr>
        <w:t>сорок четыре тысячи</w:t>
      </w:r>
      <w:r w:rsidR="00CA6E8D" w:rsidRPr="006D7A4A">
        <w:rPr>
          <w:rFonts w:ascii="Times New Roman" w:hAnsi="Times New Roman"/>
          <w:sz w:val="28"/>
          <w:szCs w:val="28"/>
        </w:rPr>
        <w:t>)</w:t>
      </w:r>
      <w:r w:rsidRPr="006D7A4A">
        <w:rPr>
          <w:rFonts w:ascii="Times New Roman" w:hAnsi="Times New Roman"/>
          <w:sz w:val="28"/>
          <w:szCs w:val="28"/>
        </w:rPr>
        <w:t xml:space="preserve"> рублей 00 копеек</w:t>
      </w:r>
      <w:r w:rsidR="006D7A4A" w:rsidRPr="006D7A4A">
        <w:rPr>
          <w:rFonts w:ascii="Times New Roman" w:hAnsi="Times New Roman"/>
          <w:sz w:val="28"/>
          <w:szCs w:val="28"/>
        </w:rPr>
        <w:t xml:space="preserve">, 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>является источником финансового обеспечения расходов на полную или частичную:        </w:t>
      </w:r>
    </w:p>
    <w:p w:rsidR="00E35EFC" w:rsidRPr="006D7A4A" w:rsidRDefault="006D7A4A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>-</w:t>
      </w:r>
      <w:r w:rsidR="00E35EFC" w:rsidRPr="006D7A4A">
        <w:rPr>
          <w:rFonts w:ascii="Times New Roman" w:hAnsi="Times New Roman"/>
          <w:color w:val="000000"/>
          <w:sz w:val="28"/>
          <w:szCs w:val="28"/>
        </w:rPr>
        <w:t xml:space="preserve"> компенсацию или оплату стоимости путевок для детей граждан Российской Федерации, имеющих место жительства в </w:t>
      </w:r>
      <w:r w:rsidRPr="006D7A4A">
        <w:rPr>
          <w:rFonts w:ascii="Times New Roman" w:hAnsi="Times New Roman"/>
          <w:color w:val="000000"/>
          <w:sz w:val="28"/>
          <w:szCs w:val="28"/>
        </w:rPr>
        <w:t xml:space="preserve">городском округе Котельники </w:t>
      </w:r>
      <w:r w:rsidR="00E35EFC" w:rsidRPr="006D7A4A">
        <w:rPr>
          <w:rFonts w:ascii="Times New Roman" w:hAnsi="Times New Roman"/>
          <w:color w:val="000000"/>
          <w:sz w:val="28"/>
          <w:szCs w:val="28"/>
        </w:rPr>
        <w:t>Московской области, в организации отдыха детей и их оздоровления;          </w:t>
      </w:r>
    </w:p>
    <w:p w:rsidR="00E35EFC" w:rsidRPr="006D7A4A" w:rsidRDefault="00E35EFC" w:rsidP="006D7A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A4A">
        <w:rPr>
          <w:rFonts w:ascii="Times New Roman" w:hAnsi="Times New Roman"/>
          <w:color w:val="000000"/>
          <w:sz w:val="28"/>
          <w:szCs w:val="28"/>
        </w:rPr>
        <w:t> 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22C4" w:rsidRPr="00A722C4">
        <w:rPr>
          <w:rFonts w:ascii="Times New Roman" w:hAnsi="Times New Roman"/>
          <w:color w:val="000000"/>
          <w:sz w:val="28"/>
          <w:szCs w:val="28"/>
        </w:rPr>
        <w:t>оплату питания детей в детских оздоровительных лагерях с дневным пребыванием детей</w:t>
      </w:r>
      <w:r w:rsidR="00A722C4">
        <w:rPr>
          <w:rFonts w:ascii="Times New Roman" w:hAnsi="Times New Roman"/>
          <w:color w:val="000000"/>
          <w:sz w:val="28"/>
          <w:szCs w:val="28"/>
        </w:rPr>
        <w:t>, расположенных на территории</w:t>
      </w:r>
      <w:r w:rsidR="006D7A4A" w:rsidRPr="006D7A4A">
        <w:rPr>
          <w:rFonts w:ascii="Times New Roman" w:hAnsi="Times New Roman"/>
          <w:color w:val="000000"/>
          <w:sz w:val="28"/>
          <w:szCs w:val="28"/>
        </w:rPr>
        <w:t xml:space="preserve"> городского округа Котельники Московской области</w:t>
      </w:r>
      <w:r w:rsidRPr="006D7A4A">
        <w:rPr>
          <w:rFonts w:ascii="Times New Roman" w:hAnsi="Times New Roman"/>
          <w:color w:val="000000"/>
          <w:sz w:val="28"/>
          <w:szCs w:val="28"/>
        </w:rPr>
        <w:t xml:space="preserve">.   </w:t>
      </w:r>
    </w:p>
    <w:p w:rsidR="00182A6F" w:rsidRDefault="00552CFE" w:rsidP="006D7A4A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7A4A">
        <w:rPr>
          <w:rFonts w:ascii="Times New Roman" w:hAnsi="Times New Roman"/>
          <w:sz w:val="28"/>
          <w:szCs w:val="28"/>
        </w:rPr>
        <w:t xml:space="preserve">    3. Средства целевой субсидии на организацию отдыха, оздоровления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</w:t>
      </w:r>
      <w:r w:rsidRPr="006D7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занятости детей из средств бюджета городского округа Котельники Московской области на мероприятия по организации отдыха детей городского округа </w:t>
      </w:r>
      <w:r w:rsidRPr="00BB21FC">
        <w:rPr>
          <w:rFonts w:ascii="Times New Roman" w:hAnsi="Times New Roman"/>
          <w:sz w:val="28"/>
          <w:szCs w:val="28"/>
        </w:rPr>
        <w:t>Котельники Московской области в каникулярное время на 20</w:t>
      </w:r>
      <w:r w:rsidR="008753B3" w:rsidRPr="00BB21FC">
        <w:rPr>
          <w:rFonts w:ascii="Times New Roman" w:hAnsi="Times New Roman"/>
          <w:sz w:val="28"/>
          <w:szCs w:val="28"/>
        </w:rPr>
        <w:t>2</w:t>
      </w:r>
      <w:r w:rsidR="00A722C4" w:rsidRPr="00BB21FC">
        <w:rPr>
          <w:rFonts w:ascii="Times New Roman" w:hAnsi="Times New Roman"/>
          <w:sz w:val="28"/>
          <w:szCs w:val="28"/>
        </w:rPr>
        <w:t>3</w:t>
      </w:r>
      <w:r w:rsidRPr="00BB21FC">
        <w:rPr>
          <w:rFonts w:ascii="Times New Roman" w:hAnsi="Times New Roman"/>
          <w:sz w:val="28"/>
          <w:szCs w:val="28"/>
        </w:rPr>
        <w:t xml:space="preserve"> год составляют</w:t>
      </w:r>
      <w:r w:rsidR="00070418" w:rsidRPr="00BB21FC">
        <w:rPr>
          <w:rFonts w:ascii="Times New Roman" w:hAnsi="Times New Roman"/>
          <w:sz w:val="28"/>
          <w:szCs w:val="28"/>
        </w:rPr>
        <w:t xml:space="preserve">                     </w:t>
      </w:r>
      <w:r w:rsidR="00B97CFA">
        <w:rPr>
          <w:rFonts w:ascii="Times New Roman" w:hAnsi="Times New Roman"/>
          <w:sz w:val="28"/>
          <w:szCs w:val="28"/>
        </w:rPr>
        <w:t>5 500 000,00</w:t>
      </w:r>
      <w:r w:rsidR="00070418" w:rsidRPr="00BB21FC">
        <w:rPr>
          <w:rFonts w:ascii="Times New Roman" w:hAnsi="Times New Roman"/>
          <w:sz w:val="28"/>
          <w:szCs w:val="28"/>
        </w:rPr>
        <w:t xml:space="preserve"> </w:t>
      </w:r>
      <w:r w:rsidRPr="00BB21FC">
        <w:rPr>
          <w:rFonts w:ascii="Times New Roman" w:hAnsi="Times New Roman"/>
          <w:sz w:val="28"/>
          <w:szCs w:val="28"/>
        </w:rPr>
        <w:t>(</w:t>
      </w:r>
      <w:r w:rsidR="00B97CFA">
        <w:rPr>
          <w:rFonts w:ascii="Times New Roman" w:hAnsi="Times New Roman"/>
          <w:sz w:val="28"/>
          <w:szCs w:val="28"/>
          <w:shd w:val="clear" w:color="auto" w:fill="FFFFFF"/>
        </w:rPr>
        <w:t>Пять миллионов пятьсот тысяч</w:t>
      </w:r>
      <w:r w:rsidR="00426028" w:rsidRPr="00BB21F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26028" w:rsidRPr="00BB21FC">
        <w:rPr>
          <w:rFonts w:ascii="Times New Roman" w:hAnsi="Times New Roman"/>
          <w:sz w:val="28"/>
          <w:szCs w:val="28"/>
        </w:rPr>
        <w:t xml:space="preserve"> рублей</w:t>
      </w:r>
      <w:r w:rsidRPr="00BB21FC">
        <w:rPr>
          <w:rFonts w:ascii="Times New Roman" w:hAnsi="Times New Roman"/>
          <w:sz w:val="28"/>
          <w:szCs w:val="28"/>
        </w:rPr>
        <w:t xml:space="preserve"> 00 копеек. Указанные денежные средства распределяются на следующие мероприятия: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 летнего оздоровительного лагеря с дневным пребыванием детей.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питания в летнем оздоровительном лагере с дневным пребыванием детей.</w:t>
      </w:r>
    </w:p>
    <w:p w:rsidR="008753B3" w:rsidRPr="00A730CD" w:rsidRDefault="00552CFE" w:rsidP="008753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753B3">
        <w:rPr>
          <w:rFonts w:ascii="Times New Roman" w:hAnsi="Times New Roman"/>
          <w:sz w:val="28"/>
          <w:szCs w:val="28"/>
        </w:rPr>
        <w:t>. Предоставление</w:t>
      </w:r>
      <w:r w:rsidR="008753B3" w:rsidRPr="008205E5">
        <w:rPr>
          <w:rFonts w:ascii="Times New Roman" w:hAnsi="Times New Roman"/>
          <w:sz w:val="28"/>
          <w:szCs w:val="28"/>
        </w:rPr>
        <w:t xml:space="preserve"> частичной компенсации стоимости путевок для детей граждан Российской Федерации, зар</w:t>
      </w:r>
      <w:r w:rsidR="008753B3">
        <w:rPr>
          <w:rFonts w:ascii="Times New Roman" w:hAnsi="Times New Roman"/>
          <w:sz w:val="28"/>
          <w:szCs w:val="28"/>
        </w:rPr>
        <w:t xml:space="preserve">егистрированных по постоянному </w:t>
      </w:r>
      <w:r w:rsidR="008753B3" w:rsidRPr="008205E5">
        <w:rPr>
          <w:rFonts w:ascii="Times New Roman" w:hAnsi="Times New Roman"/>
          <w:sz w:val="28"/>
          <w:szCs w:val="28"/>
        </w:rPr>
        <w:t>месту жительства в городском округ</w:t>
      </w:r>
      <w:r w:rsidR="00B5289A">
        <w:rPr>
          <w:rFonts w:ascii="Times New Roman" w:hAnsi="Times New Roman"/>
          <w:sz w:val="28"/>
          <w:szCs w:val="28"/>
        </w:rPr>
        <w:t>е Котельники Московской области</w:t>
      </w:r>
      <w:r w:rsidR="00A722C4">
        <w:rPr>
          <w:rFonts w:ascii="Times New Roman" w:hAnsi="Times New Roman"/>
          <w:sz w:val="28"/>
          <w:szCs w:val="28"/>
        </w:rPr>
        <w:t xml:space="preserve">, </w:t>
      </w:r>
      <w:r w:rsidR="008753B3" w:rsidRPr="008205E5">
        <w:rPr>
          <w:rFonts w:ascii="Times New Roman" w:hAnsi="Times New Roman"/>
          <w:sz w:val="28"/>
          <w:szCs w:val="28"/>
        </w:rPr>
        <w:t>работникам бюджетных</w:t>
      </w:r>
      <w:r w:rsidR="00A722C4">
        <w:rPr>
          <w:rFonts w:ascii="Times New Roman" w:hAnsi="Times New Roman"/>
          <w:sz w:val="28"/>
          <w:szCs w:val="28"/>
        </w:rPr>
        <w:t xml:space="preserve"> и муниципальных</w:t>
      </w:r>
      <w:r w:rsidR="008753B3" w:rsidRPr="008205E5">
        <w:rPr>
          <w:rFonts w:ascii="Times New Roman" w:hAnsi="Times New Roman"/>
          <w:sz w:val="28"/>
          <w:szCs w:val="28"/>
        </w:rPr>
        <w:t xml:space="preserve"> учреждений, расположенных на территории городского округа </w:t>
      </w:r>
      <w:r w:rsidR="008753B3" w:rsidRPr="00A730CD"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A730CD" w:rsidRPr="00A730CD">
        <w:rPr>
          <w:rFonts w:ascii="Times New Roman" w:hAnsi="Times New Roman"/>
          <w:sz w:val="28"/>
          <w:szCs w:val="28"/>
        </w:rPr>
        <w:t>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4A83">
        <w:rPr>
          <w:rFonts w:ascii="Times New Roman" w:hAnsi="Times New Roman"/>
          <w:sz w:val="28"/>
          <w:szCs w:val="28"/>
        </w:rPr>
        <w:t>3.</w:t>
      </w:r>
      <w:r w:rsidR="00AC2115" w:rsidRPr="004C4A83">
        <w:rPr>
          <w:rFonts w:ascii="Times New Roman" w:hAnsi="Times New Roman"/>
          <w:sz w:val="28"/>
          <w:szCs w:val="28"/>
        </w:rPr>
        <w:t>4</w:t>
      </w:r>
      <w:r w:rsidRPr="004C4A83">
        <w:rPr>
          <w:rFonts w:ascii="Times New Roman" w:hAnsi="Times New Roman"/>
          <w:sz w:val="28"/>
          <w:szCs w:val="28"/>
        </w:rPr>
        <w:t>.</w:t>
      </w:r>
      <w:r w:rsidRPr="004C4A83">
        <w:rPr>
          <w:sz w:val="28"/>
          <w:szCs w:val="28"/>
        </w:rPr>
        <w:t xml:space="preserve"> </w:t>
      </w:r>
      <w:r w:rsidRPr="004C4A83">
        <w:rPr>
          <w:rFonts w:ascii="Times New Roman" w:hAnsi="Times New Roman"/>
          <w:sz w:val="28"/>
          <w:szCs w:val="28"/>
        </w:rPr>
        <w:t>Организация оплаты труда в ученических трудовых бригадах.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Мероприятия по организации отдыха, оздоровления и занятости детей </w:t>
      </w:r>
      <w:r w:rsidR="00336A3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 городском округе Котельники Московской области в каникулярное время на 20</w:t>
      </w:r>
      <w:r w:rsidR="008753B3">
        <w:rPr>
          <w:rFonts w:ascii="Times New Roman" w:hAnsi="Times New Roman"/>
          <w:sz w:val="28"/>
          <w:szCs w:val="28"/>
        </w:rPr>
        <w:t>2</w:t>
      </w:r>
      <w:r w:rsidR="003132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82A6F" w:rsidRDefault="000F2936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отдыха д</w:t>
      </w:r>
      <w:r w:rsidR="00446B68">
        <w:rPr>
          <w:rFonts w:ascii="Times New Roman" w:hAnsi="Times New Roman"/>
          <w:sz w:val="28"/>
          <w:szCs w:val="28"/>
        </w:rPr>
        <w:t xml:space="preserve">етей </w:t>
      </w:r>
      <w:r w:rsidR="00DE3332">
        <w:rPr>
          <w:rFonts w:ascii="Times New Roman" w:hAnsi="Times New Roman"/>
          <w:sz w:val="28"/>
          <w:szCs w:val="28"/>
        </w:rPr>
        <w:t xml:space="preserve">в каникулярное время в лагерях </w:t>
      </w:r>
      <w:r w:rsidR="00552CFE"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ученических трудовых бригад на базе муниципальных общеобразовательных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отдыха детей   каникулярное</w:t>
      </w:r>
      <w:r w:rsidR="000F2936">
        <w:rPr>
          <w:rFonts w:ascii="Times New Roman" w:hAnsi="Times New Roman"/>
          <w:sz w:val="28"/>
          <w:szCs w:val="28"/>
        </w:rPr>
        <w:t xml:space="preserve"> время в организациях отдыха </w:t>
      </w:r>
      <w:r w:rsidR="00336A3F">
        <w:rPr>
          <w:rFonts w:ascii="Times New Roman" w:hAnsi="Times New Roman"/>
          <w:sz w:val="28"/>
          <w:szCs w:val="28"/>
        </w:rPr>
        <w:t xml:space="preserve">                       </w:t>
      </w:r>
      <w:r w:rsidR="000F29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оздоровления детей, расположенных за пределами городского округ</w:t>
      </w:r>
      <w:r w:rsidR="0031324F">
        <w:rPr>
          <w:rFonts w:ascii="Times New Roman" w:hAnsi="Times New Roman"/>
          <w:sz w:val="28"/>
          <w:szCs w:val="28"/>
        </w:rPr>
        <w:t>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Организация отдыха детей   в каникулярное вре</w:t>
      </w:r>
      <w:r w:rsidR="000F2936">
        <w:rPr>
          <w:rFonts w:ascii="Times New Roman" w:hAnsi="Times New Roman"/>
          <w:sz w:val="28"/>
          <w:szCs w:val="28"/>
        </w:rPr>
        <w:t xml:space="preserve">мя в лагерях </w:t>
      </w:r>
      <w:r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общеобразовательных организаций городского округа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.1.1. Муниципальная услуга по организации отдыха детей в каникулярное время предоставляется общеобразовательными организациями городского округа Котельники Московской области для детей в возрасте от 7 до 1</w:t>
      </w:r>
      <w:r w:rsidR="003132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31324F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: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обучающимся в муниципальных образовательных организациях, расположенных на территории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3B3">
        <w:rPr>
          <w:rFonts w:ascii="Times New Roman" w:hAnsi="Times New Roman"/>
          <w:sz w:val="28"/>
          <w:szCs w:val="28"/>
        </w:rPr>
        <w:t xml:space="preserve">детям, </w:t>
      </w:r>
      <w:r>
        <w:rPr>
          <w:rFonts w:ascii="Times New Roman" w:hAnsi="Times New Roman"/>
          <w:sz w:val="28"/>
          <w:szCs w:val="28"/>
        </w:rPr>
        <w:t xml:space="preserve">родители которых работают в </w:t>
      </w:r>
      <w:r w:rsidR="00660AFF">
        <w:rPr>
          <w:rFonts w:ascii="Times New Roman" w:hAnsi="Times New Roman"/>
          <w:sz w:val="28"/>
          <w:szCs w:val="28"/>
        </w:rPr>
        <w:t xml:space="preserve">государственных бюджетных </w:t>
      </w:r>
      <w:r>
        <w:rPr>
          <w:rFonts w:ascii="Times New Roman" w:hAnsi="Times New Roman"/>
          <w:sz w:val="28"/>
          <w:szCs w:val="28"/>
        </w:rPr>
        <w:t xml:space="preserve">учреждениях городского округа Котельники Московской области, а также детям работников администрации городского округа Котельники Московской области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 муниципальных унитарных предприятий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детям сотрудников федеральных органов исполнительной власти, государственных гражданских служащих Московской области, проживающих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области. </w:t>
      </w:r>
    </w:p>
    <w:p w:rsidR="00182A6F" w:rsidRDefault="00552CFE" w:rsidP="00446B6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включения ребенка в список детей для посещения лагеря дневного пребывания, в том числе справки об отсутствии контакта ребенка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 инфекционными боль</w:t>
      </w:r>
      <w:r w:rsidR="00B56775">
        <w:rPr>
          <w:rFonts w:ascii="Times New Roman" w:hAnsi="Times New Roman"/>
          <w:sz w:val="28"/>
          <w:szCs w:val="28"/>
        </w:rPr>
        <w:t>ными, представляются заявителем</w:t>
      </w:r>
      <w:r>
        <w:rPr>
          <w:rFonts w:ascii="Times New Roman" w:hAnsi="Times New Roman"/>
          <w:sz w:val="28"/>
          <w:szCs w:val="28"/>
        </w:rPr>
        <w:t xml:space="preserve"> в образовательное учреждение по месту учебы ребенка директору образовательного учреждения или специалисту, ответственному за прием документов, в случае, если ребенок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не является обучающимся образовательных организаций, расположенных </w:t>
      </w:r>
      <w:r w:rsidR="00336A3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на территории городского округа Котельники Московской области.</w:t>
      </w:r>
    </w:p>
    <w:p w:rsidR="00182A6F" w:rsidRDefault="00552CFE" w:rsidP="00446B68">
      <w:pPr>
        <w:shd w:val="clear" w:color="auto" w:fill="FFFFFF"/>
        <w:tabs>
          <w:tab w:val="left" w:pos="949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организации, на базе которых организованы мероприятия по организации отдыха детей, являются ответственными за сбор и проверку заявлений и документов от заявителей,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необходимых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услуги, а также за обеспечение её реализации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и качество выполнения. 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 w:rsidRPr="00B56775">
        <w:rPr>
          <w:rFonts w:ascii="Times New Roman" w:hAnsi="Times New Roman"/>
          <w:sz w:val="28"/>
          <w:szCs w:val="28"/>
        </w:rPr>
        <w:t>.1.2. Преимущество на получение муниципальной услуги имеют:</w:t>
      </w:r>
    </w:p>
    <w:p w:rsidR="00182A6F" w:rsidRPr="00035F82" w:rsidRDefault="00552CFE" w:rsidP="00035F82">
      <w:pPr>
        <w:jc w:val="both"/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 xml:space="preserve">- </w:t>
      </w:r>
      <w:r w:rsidR="00B81101" w:rsidRPr="00035F82">
        <w:rPr>
          <w:rFonts w:ascii="Times New Roman" w:hAnsi="Times New Roman"/>
          <w:sz w:val="28"/>
          <w:szCs w:val="28"/>
        </w:rPr>
        <w:t xml:space="preserve"> </w:t>
      </w:r>
      <w:r w:rsidRPr="00035F82">
        <w:rPr>
          <w:rFonts w:ascii="Times New Roman" w:hAnsi="Times New Roman"/>
          <w:sz w:val="28"/>
          <w:szCs w:val="28"/>
        </w:rPr>
        <w:t>обучающиеся муниципальных образовательных учреждени</w:t>
      </w:r>
      <w:r w:rsidR="00035F82" w:rsidRPr="00035F82">
        <w:rPr>
          <w:rFonts w:ascii="Times New Roman" w:hAnsi="Times New Roman"/>
          <w:sz w:val="28"/>
          <w:szCs w:val="28"/>
        </w:rPr>
        <w:t>ях</w:t>
      </w:r>
      <w:r w:rsidRPr="00035F82">
        <w:rPr>
          <w:rFonts w:ascii="Times New Roman" w:hAnsi="Times New Roman"/>
          <w:sz w:val="28"/>
          <w:szCs w:val="28"/>
        </w:rPr>
        <w:t xml:space="preserve">; </w:t>
      </w:r>
    </w:p>
    <w:p w:rsidR="00182A6F" w:rsidRPr="00035F82" w:rsidRDefault="00552CFE" w:rsidP="00035F82">
      <w:pPr>
        <w:jc w:val="both"/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>- дети из многодетных и малообеспеченных семей, зарегистрированны</w:t>
      </w:r>
      <w:r w:rsidR="00035F82">
        <w:rPr>
          <w:rFonts w:ascii="Times New Roman" w:hAnsi="Times New Roman"/>
          <w:sz w:val="28"/>
          <w:szCs w:val="28"/>
        </w:rPr>
        <w:t>е</w:t>
      </w:r>
      <w:r w:rsidR="00336A3F" w:rsidRPr="00035F8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35F82">
        <w:rPr>
          <w:rFonts w:ascii="Times New Roman" w:hAnsi="Times New Roman"/>
          <w:sz w:val="28"/>
          <w:szCs w:val="28"/>
        </w:rPr>
        <w:t xml:space="preserve">в </w:t>
      </w:r>
      <w:r w:rsidR="00035F82" w:rsidRPr="00035F82">
        <w:rPr>
          <w:rFonts w:ascii="Times New Roman" w:hAnsi="Times New Roman"/>
          <w:sz w:val="28"/>
          <w:szCs w:val="28"/>
        </w:rPr>
        <w:t>Окружном управлении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социального развития №3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Министерства социального развития</w:t>
      </w:r>
      <w:r w:rsidR="00035F82">
        <w:rPr>
          <w:rFonts w:ascii="Times New Roman" w:hAnsi="Times New Roman"/>
          <w:sz w:val="28"/>
          <w:szCs w:val="28"/>
        </w:rPr>
        <w:t xml:space="preserve"> </w:t>
      </w:r>
      <w:r w:rsidR="00035F82" w:rsidRPr="00035F82">
        <w:rPr>
          <w:rFonts w:ascii="Times New Roman" w:hAnsi="Times New Roman"/>
          <w:sz w:val="28"/>
          <w:szCs w:val="28"/>
        </w:rPr>
        <w:t>Московской области</w:t>
      </w:r>
      <w:r w:rsidRPr="00035F82">
        <w:rPr>
          <w:rFonts w:ascii="Times New Roman" w:hAnsi="Times New Roman"/>
          <w:sz w:val="28"/>
          <w:szCs w:val="28"/>
        </w:rPr>
        <w:t>;</w:t>
      </w:r>
    </w:p>
    <w:p w:rsidR="00182A6F" w:rsidRPr="00035F82" w:rsidRDefault="00552CFE" w:rsidP="00035F82">
      <w:pPr>
        <w:rPr>
          <w:rFonts w:ascii="Times New Roman" w:hAnsi="Times New Roman"/>
          <w:sz w:val="28"/>
          <w:szCs w:val="28"/>
        </w:rPr>
      </w:pPr>
      <w:r w:rsidRPr="00035F82">
        <w:rPr>
          <w:rFonts w:ascii="Times New Roman" w:hAnsi="Times New Roman"/>
          <w:sz w:val="28"/>
          <w:szCs w:val="28"/>
        </w:rPr>
        <w:t>-  дети-сироты (при предъявлении соответствующих документов);</w:t>
      </w:r>
    </w:p>
    <w:p w:rsidR="00182A6F" w:rsidRDefault="006A44C3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CFE" w:rsidRPr="00B56775">
        <w:rPr>
          <w:rFonts w:ascii="Times New Roman" w:hAnsi="Times New Roman"/>
          <w:sz w:val="28"/>
          <w:szCs w:val="28"/>
        </w:rPr>
        <w:t>дети, оставшиеся без попечения родителей, дети с ограниченными возможностями здоровья (при предъявлен</w:t>
      </w:r>
      <w:r w:rsidR="00035F82">
        <w:rPr>
          <w:rFonts w:ascii="Times New Roman" w:hAnsi="Times New Roman"/>
          <w:sz w:val="28"/>
          <w:szCs w:val="28"/>
        </w:rPr>
        <w:t>ии соответствующих документов);</w:t>
      </w:r>
    </w:p>
    <w:p w:rsidR="00035F82" w:rsidRDefault="00035F82" w:rsidP="00035F8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мобилизованных граждан, зарегистрированные на территории городского округа Котельники Московской области.</w:t>
      </w:r>
    </w:p>
    <w:p w:rsidR="00182A6F" w:rsidRDefault="00552CFE" w:rsidP="00506C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.1.3. При комплектовании смены лагеря, первоочередным правом пользуются обучающиеся из категорий детей, находящихся в трудной жизненной ситуации: стихийное бедствие, острая психологическая травма, перенесённая ребёнком, отсутствие в данный период контроля со стороны взрослых за ребёнком по причине их болезни, или в связи с процедурой лишения родительских прав, к</w:t>
      </w:r>
      <w:r w:rsidR="00E6513B">
        <w:rPr>
          <w:rFonts w:ascii="Times New Roman" w:hAnsi="Times New Roman"/>
          <w:sz w:val="28"/>
          <w:szCs w:val="28"/>
        </w:rPr>
        <w:t>райне сложное положение в семье, дети мобилизованных граждан.</w:t>
      </w:r>
    </w:p>
    <w:p w:rsidR="00182A6F" w:rsidRPr="00335D8A" w:rsidRDefault="00552CFE" w:rsidP="00506C1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.1.4. При наличии свободных мест допускается прием д</w:t>
      </w:r>
      <w:r w:rsidR="00506C11">
        <w:rPr>
          <w:rFonts w:ascii="Times New Roman" w:hAnsi="Times New Roman"/>
          <w:sz w:val="28"/>
          <w:szCs w:val="28"/>
        </w:rPr>
        <w:t xml:space="preserve">етей, </w:t>
      </w:r>
      <w:r>
        <w:rPr>
          <w:rFonts w:ascii="Times New Roman" w:hAnsi="Times New Roman"/>
          <w:sz w:val="28"/>
          <w:szCs w:val="28"/>
        </w:rPr>
        <w:t xml:space="preserve">не являющихся обучающимися и воспитанниками </w:t>
      </w:r>
      <w:r w:rsidR="00BB5715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указанных учреждений, но постоянно проживающих и имеющих регистрацию по месту жительства   в городском округе </w:t>
      </w:r>
      <w:r w:rsidRPr="00335D8A">
        <w:rPr>
          <w:rFonts w:ascii="Times New Roman" w:hAnsi="Times New Roman"/>
          <w:sz w:val="28"/>
          <w:szCs w:val="28"/>
        </w:rPr>
        <w:t>Котельники Московской области.</w:t>
      </w:r>
    </w:p>
    <w:p w:rsidR="00182A6F" w:rsidRPr="00F66E76" w:rsidRDefault="00552CFE" w:rsidP="00F66E76">
      <w:pPr>
        <w:jc w:val="both"/>
        <w:rPr>
          <w:rFonts w:ascii="Times New Roman" w:hAnsi="Times New Roman"/>
          <w:sz w:val="28"/>
          <w:szCs w:val="28"/>
        </w:rPr>
      </w:pPr>
      <w:r w:rsidRPr="00F66E76">
        <w:rPr>
          <w:rFonts w:ascii="Times New Roman" w:hAnsi="Times New Roman"/>
          <w:sz w:val="28"/>
          <w:szCs w:val="28"/>
        </w:rPr>
        <w:t xml:space="preserve">         </w:t>
      </w:r>
      <w:r w:rsidR="00435009" w:rsidRPr="00F66E76">
        <w:rPr>
          <w:rFonts w:ascii="Times New Roman" w:hAnsi="Times New Roman"/>
          <w:sz w:val="28"/>
          <w:szCs w:val="28"/>
        </w:rPr>
        <w:t xml:space="preserve"> </w:t>
      </w:r>
      <w:r w:rsidR="00BF4BC5">
        <w:rPr>
          <w:rFonts w:ascii="Times New Roman" w:hAnsi="Times New Roman"/>
          <w:sz w:val="28"/>
          <w:szCs w:val="28"/>
        </w:rPr>
        <w:t>4</w:t>
      </w:r>
      <w:r w:rsidRPr="00F66E76">
        <w:rPr>
          <w:rFonts w:ascii="Times New Roman" w:hAnsi="Times New Roman"/>
          <w:sz w:val="28"/>
          <w:szCs w:val="28"/>
        </w:rPr>
        <w:t xml:space="preserve">.1.5. Стоимость путевки в лагерь с дневным пребыванием на базе муниципальных образовательных организаций продолжительностью 21 день составит </w:t>
      </w:r>
      <w:r w:rsidR="00F66E76" w:rsidRPr="00F66E76">
        <w:rPr>
          <w:rFonts w:ascii="Times New Roman" w:hAnsi="Times New Roman"/>
          <w:sz w:val="28"/>
          <w:szCs w:val="28"/>
        </w:rPr>
        <w:t>14</w:t>
      </w:r>
      <w:r w:rsidR="00BB5715" w:rsidRPr="00F66E76">
        <w:rPr>
          <w:rFonts w:ascii="Times New Roman" w:hAnsi="Times New Roman"/>
          <w:sz w:val="28"/>
          <w:szCs w:val="28"/>
        </w:rPr>
        <w:t> </w:t>
      </w:r>
      <w:r w:rsidR="00F66E76" w:rsidRPr="00F66E76">
        <w:rPr>
          <w:rFonts w:ascii="Times New Roman" w:hAnsi="Times New Roman"/>
          <w:sz w:val="28"/>
          <w:szCs w:val="28"/>
        </w:rPr>
        <w:t>407,00</w:t>
      </w:r>
      <w:r w:rsidR="00BB5715" w:rsidRPr="00F66E76">
        <w:rPr>
          <w:rFonts w:ascii="Times New Roman" w:hAnsi="Times New Roman"/>
          <w:sz w:val="28"/>
          <w:szCs w:val="28"/>
        </w:rPr>
        <w:t xml:space="preserve"> </w:t>
      </w:r>
      <w:r w:rsidRPr="00F66E76">
        <w:rPr>
          <w:rFonts w:ascii="Times New Roman" w:hAnsi="Times New Roman"/>
          <w:sz w:val="28"/>
          <w:szCs w:val="28"/>
        </w:rPr>
        <w:t>(</w:t>
      </w:r>
      <w:r w:rsidR="00F66E76" w:rsidRPr="00F66E76">
        <w:rPr>
          <w:rFonts w:ascii="Times New Roman" w:hAnsi="Times New Roman"/>
          <w:sz w:val="28"/>
          <w:szCs w:val="28"/>
        </w:rPr>
        <w:t>Четырнадцать тысяч четыреста семь) рублей 00 копеек.</w:t>
      </w:r>
      <w:r w:rsidRPr="00F66E76">
        <w:rPr>
          <w:rFonts w:ascii="Times New Roman" w:hAnsi="Times New Roman"/>
          <w:sz w:val="28"/>
          <w:szCs w:val="28"/>
        </w:rPr>
        <w:t xml:space="preserve">  </w:t>
      </w:r>
    </w:p>
    <w:p w:rsidR="00182A6F" w:rsidRDefault="00BF4BC5" w:rsidP="00F66E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2CFE" w:rsidRPr="00F66E76">
        <w:rPr>
          <w:rFonts w:ascii="Times New Roman" w:hAnsi="Times New Roman"/>
          <w:sz w:val="28"/>
          <w:szCs w:val="28"/>
        </w:rPr>
        <w:t>.1.6. Услуги по организации</w:t>
      </w:r>
      <w:r w:rsidR="00A730CD" w:rsidRPr="00F66E76">
        <w:rPr>
          <w:rFonts w:ascii="Times New Roman" w:hAnsi="Times New Roman"/>
          <w:sz w:val="28"/>
          <w:szCs w:val="28"/>
        </w:rPr>
        <w:t xml:space="preserve"> экскурсий</w:t>
      </w:r>
      <w:r w:rsidR="00663065" w:rsidRPr="00F66E76">
        <w:rPr>
          <w:rFonts w:ascii="Times New Roman" w:hAnsi="Times New Roman"/>
          <w:sz w:val="28"/>
          <w:szCs w:val="28"/>
        </w:rPr>
        <w:t xml:space="preserve"> и </w:t>
      </w:r>
      <w:r w:rsidR="00EC7B6E" w:rsidRPr="00F66E76"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="0086651E" w:rsidRPr="00F66E7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C7B6E" w:rsidRPr="00F66E76"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для детей </w:t>
      </w:r>
      <w:r w:rsidR="00663065" w:rsidRPr="00F66E76">
        <w:rPr>
          <w:rFonts w:ascii="Times New Roman" w:hAnsi="Times New Roman"/>
          <w:sz w:val="28"/>
          <w:szCs w:val="28"/>
        </w:rPr>
        <w:t>оздоровительных лагерей</w:t>
      </w:r>
      <w:r w:rsidR="00EC7B6E" w:rsidRPr="00F66E76">
        <w:rPr>
          <w:rFonts w:ascii="Times New Roman" w:hAnsi="Times New Roman"/>
          <w:sz w:val="28"/>
          <w:szCs w:val="28"/>
        </w:rPr>
        <w:t xml:space="preserve"> с дневным пребыванием на базе муниципальных общеобразовательных учреждений городского округа Котельники Московской области </w:t>
      </w:r>
      <w:r w:rsidR="00552CFE" w:rsidRPr="00F66E76">
        <w:rPr>
          <w:rFonts w:ascii="Times New Roman" w:hAnsi="Times New Roman"/>
          <w:sz w:val="28"/>
          <w:szCs w:val="28"/>
        </w:rPr>
        <w:t xml:space="preserve">в размере </w:t>
      </w:r>
      <w:r w:rsidR="00F66E76" w:rsidRPr="00F66E76">
        <w:rPr>
          <w:rFonts w:ascii="Times New Roman" w:hAnsi="Times New Roman"/>
          <w:sz w:val="28"/>
          <w:szCs w:val="28"/>
        </w:rPr>
        <w:t xml:space="preserve">1 440,70 </w:t>
      </w:r>
      <w:r w:rsidR="00362024" w:rsidRPr="00F66E76">
        <w:rPr>
          <w:rFonts w:ascii="Times New Roman" w:hAnsi="Times New Roman"/>
          <w:sz w:val="28"/>
          <w:szCs w:val="28"/>
        </w:rPr>
        <w:t>(</w:t>
      </w:r>
      <w:r w:rsidR="00F66E76" w:rsidRPr="00F66E76">
        <w:rPr>
          <w:rFonts w:ascii="Times New Roman" w:hAnsi="Times New Roman"/>
          <w:sz w:val="28"/>
          <w:szCs w:val="28"/>
        </w:rPr>
        <w:t>Одна тысяча четыреста сорок) рублей 70 копеек</w:t>
      </w:r>
      <w:r w:rsidR="00544798" w:rsidRPr="00F66E76">
        <w:rPr>
          <w:rFonts w:ascii="Times New Roman" w:hAnsi="Times New Roman"/>
          <w:sz w:val="28"/>
          <w:szCs w:val="28"/>
        </w:rPr>
        <w:t>, что составляет 10 процентов от полной стоимости путевки</w:t>
      </w:r>
      <w:r w:rsidR="00552CFE" w:rsidRPr="00F66E76">
        <w:rPr>
          <w:rFonts w:ascii="Times New Roman" w:hAnsi="Times New Roman"/>
          <w:sz w:val="28"/>
          <w:szCs w:val="28"/>
        </w:rPr>
        <w:t xml:space="preserve"> оплачиваются за счет ср</w:t>
      </w:r>
      <w:r w:rsidR="00D572F1">
        <w:rPr>
          <w:rFonts w:ascii="Times New Roman" w:hAnsi="Times New Roman"/>
          <w:sz w:val="28"/>
          <w:szCs w:val="28"/>
        </w:rPr>
        <w:t xml:space="preserve">едств родителей в полном объеме, за исключением родителей детей из семей мобилизованных граждан. </w:t>
      </w:r>
    </w:p>
    <w:p w:rsidR="00182A6F" w:rsidRDefault="00552CFE" w:rsidP="00506C11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 w:rsidRPr="00F66E76">
        <w:rPr>
          <w:rFonts w:ascii="Times New Roman" w:hAnsi="Times New Roman"/>
          <w:sz w:val="28"/>
          <w:szCs w:val="28"/>
        </w:rPr>
        <w:t xml:space="preserve">            </w:t>
      </w:r>
      <w:r w:rsidR="00BF4BC5">
        <w:rPr>
          <w:rFonts w:ascii="Times New Roman" w:hAnsi="Times New Roman"/>
          <w:sz w:val="28"/>
          <w:szCs w:val="28"/>
        </w:rPr>
        <w:t>4</w:t>
      </w:r>
      <w:r w:rsidRPr="00F66E76">
        <w:rPr>
          <w:rFonts w:ascii="Times New Roman" w:hAnsi="Times New Roman"/>
          <w:sz w:val="28"/>
          <w:szCs w:val="28"/>
        </w:rPr>
        <w:t>.2. Организация ученических</w:t>
      </w:r>
      <w:r>
        <w:rPr>
          <w:rFonts w:ascii="Times New Roman" w:hAnsi="Times New Roman"/>
          <w:sz w:val="28"/>
          <w:szCs w:val="28"/>
        </w:rPr>
        <w:t xml:space="preserve"> трудовых бригад на базе муниципальных общеобразовательных организаций городского округа Котельники Московской области.</w:t>
      </w:r>
    </w:p>
    <w:p w:rsidR="00182A6F" w:rsidRPr="00486818" w:rsidRDefault="00BB40F7" w:rsidP="00486818">
      <w:pPr>
        <w:jc w:val="both"/>
        <w:rPr>
          <w:rFonts w:ascii="Times New Roman" w:hAnsi="Times New Roman"/>
          <w:sz w:val="28"/>
          <w:szCs w:val="28"/>
        </w:rPr>
      </w:pPr>
      <w:r w:rsidRPr="00486818"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 w:rsidRPr="00486818">
        <w:rPr>
          <w:rFonts w:ascii="Times New Roman" w:hAnsi="Times New Roman"/>
          <w:sz w:val="28"/>
          <w:szCs w:val="28"/>
        </w:rPr>
        <w:t xml:space="preserve">.2.1. </w:t>
      </w:r>
      <w:r w:rsidR="00552CFE" w:rsidRPr="00486818">
        <w:rPr>
          <w:rFonts w:ascii="Times New Roman" w:hAnsi="Times New Roman"/>
          <w:sz w:val="28"/>
          <w:szCs w:val="28"/>
        </w:rPr>
        <w:t xml:space="preserve">Организация ученических трудовых бригад осуществляется муниципальными общеобразовательными организациями городского округа Котельники Московской области совместно с </w:t>
      </w:r>
      <w:r w:rsidR="00486818" w:rsidRPr="00486818">
        <w:rPr>
          <w:rFonts w:ascii="Times New Roman" w:hAnsi="Times New Roman"/>
          <w:sz w:val="28"/>
          <w:szCs w:val="28"/>
        </w:rPr>
        <w:t>Территориальным центром</w:t>
      </w:r>
      <w:r w:rsidR="0048681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86818" w:rsidRPr="00486818">
        <w:rPr>
          <w:rFonts w:ascii="Times New Roman" w:hAnsi="Times New Roman"/>
          <w:sz w:val="28"/>
          <w:szCs w:val="28"/>
        </w:rPr>
        <w:t xml:space="preserve"> №</w:t>
      </w:r>
      <w:r w:rsidR="00486818">
        <w:rPr>
          <w:rFonts w:ascii="Times New Roman" w:hAnsi="Times New Roman"/>
          <w:sz w:val="28"/>
          <w:szCs w:val="28"/>
        </w:rPr>
        <w:t xml:space="preserve"> </w:t>
      </w:r>
      <w:r w:rsidR="00486818" w:rsidRPr="00486818">
        <w:rPr>
          <w:rFonts w:ascii="Times New Roman" w:hAnsi="Times New Roman"/>
          <w:sz w:val="28"/>
          <w:szCs w:val="28"/>
        </w:rPr>
        <w:t xml:space="preserve">9 г. Люберцы </w:t>
      </w:r>
      <w:r w:rsidR="00486818">
        <w:rPr>
          <w:rFonts w:ascii="Times New Roman" w:hAnsi="Times New Roman"/>
          <w:sz w:val="28"/>
          <w:szCs w:val="28"/>
        </w:rPr>
        <w:t>Государственное казенное учреждение</w:t>
      </w:r>
      <w:r w:rsidR="00486818" w:rsidRPr="00486818">
        <w:rPr>
          <w:rFonts w:ascii="Times New Roman" w:hAnsi="Times New Roman"/>
          <w:sz w:val="28"/>
          <w:szCs w:val="28"/>
        </w:rPr>
        <w:t xml:space="preserve"> М</w:t>
      </w:r>
      <w:r w:rsidR="00486818">
        <w:rPr>
          <w:rFonts w:ascii="Times New Roman" w:hAnsi="Times New Roman"/>
          <w:sz w:val="28"/>
          <w:szCs w:val="28"/>
        </w:rPr>
        <w:t>осковской области</w:t>
      </w:r>
      <w:r w:rsidR="00486818" w:rsidRPr="00486818">
        <w:rPr>
          <w:rFonts w:ascii="Times New Roman" w:hAnsi="Times New Roman"/>
          <w:sz w:val="28"/>
          <w:szCs w:val="28"/>
        </w:rPr>
        <w:t xml:space="preserve"> «Центр занятости</w:t>
      </w:r>
      <w:r w:rsidR="00486818">
        <w:rPr>
          <w:rFonts w:ascii="Times New Roman" w:hAnsi="Times New Roman"/>
          <w:sz w:val="28"/>
          <w:szCs w:val="28"/>
        </w:rPr>
        <w:t xml:space="preserve"> </w:t>
      </w:r>
      <w:r w:rsidR="00486818" w:rsidRPr="00486818">
        <w:rPr>
          <w:rFonts w:ascii="Times New Roman" w:hAnsi="Times New Roman"/>
          <w:sz w:val="28"/>
          <w:szCs w:val="28"/>
        </w:rPr>
        <w:t xml:space="preserve">населения Московской области» </w:t>
      </w:r>
      <w:r w:rsidR="00552CFE" w:rsidRPr="00486818">
        <w:rPr>
          <w:rFonts w:ascii="Times New Roman" w:hAnsi="Times New Roman"/>
          <w:sz w:val="28"/>
          <w:szCs w:val="28"/>
        </w:rPr>
        <w:t>для обучающихс</w:t>
      </w:r>
      <w:r w:rsidR="00AB78AE" w:rsidRPr="00486818">
        <w:rPr>
          <w:rFonts w:ascii="Times New Roman" w:hAnsi="Times New Roman"/>
          <w:sz w:val="28"/>
          <w:szCs w:val="28"/>
        </w:rPr>
        <w:t xml:space="preserve">я данных учреждений </w:t>
      </w:r>
      <w:r w:rsidR="00486818">
        <w:rPr>
          <w:rFonts w:ascii="Times New Roman" w:hAnsi="Times New Roman"/>
          <w:sz w:val="28"/>
          <w:szCs w:val="28"/>
        </w:rPr>
        <w:t xml:space="preserve">                 </w:t>
      </w:r>
      <w:r w:rsidR="00AB78AE" w:rsidRPr="00486818">
        <w:rPr>
          <w:rFonts w:ascii="Times New Roman" w:hAnsi="Times New Roman"/>
          <w:sz w:val="28"/>
          <w:szCs w:val="28"/>
        </w:rPr>
        <w:t xml:space="preserve">в возрасте </w:t>
      </w:r>
      <w:r w:rsidR="002E7F30" w:rsidRPr="00486818">
        <w:rPr>
          <w:rFonts w:ascii="Times New Roman" w:hAnsi="Times New Roman"/>
          <w:sz w:val="28"/>
          <w:szCs w:val="28"/>
        </w:rPr>
        <w:t xml:space="preserve">от </w:t>
      </w:r>
      <w:r w:rsidR="0088046F" w:rsidRPr="00486818">
        <w:rPr>
          <w:rFonts w:ascii="Times New Roman" w:hAnsi="Times New Roman"/>
          <w:sz w:val="28"/>
          <w:szCs w:val="28"/>
        </w:rPr>
        <w:t xml:space="preserve">14 </w:t>
      </w:r>
      <w:r w:rsidR="00552CFE" w:rsidRPr="00486818">
        <w:rPr>
          <w:rFonts w:ascii="Times New Roman" w:hAnsi="Times New Roman"/>
          <w:sz w:val="28"/>
          <w:szCs w:val="28"/>
        </w:rPr>
        <w:t>до 1</w:t>
      </w:r>
      <w:r w:rsidR="00486818" w:rsidRPr="00486818">
        <w:rPr>
          <w:rFonts w:ascii="Times New Roman" w:hAnsi="Times New Roman"/>
          <w:sz w:val="28"/>
          <w:szCs w:val="28"/>
        </w:rPr>
        <w:t>7</w:t>
      </w:r>
      <w:r w:rsidR="00552CFE" w:rsidRPr="00486818">
        <w:rPr>
          <w:rFonts w:ascii="Times New Roman" w:hAnsi="Times New Roman"/>
          <w:sz w:val="28"/>
          <w:szCs w:val="28"/>
        </w:rPr>
        <w:t xml:space="preserve"> лет </w:t>
      </w:r>
      <w:r w:rsidR="00486818">
        <w:rPr>
          <w:rFonts w:ascii="Times New Roman" w:hAnsi="Times New Roman"/>
          <w:sz w:val="28"/>
          <w:szCs w:val="28"/>
        </w:rPr>
        <w:t xml:space="preserve">включительно </w:t>
      </w:r>
      <w:r w:rsidR="00552CFE" w:rsidRPr="00486818">
        <w:rPr>
          <w:rFonts w:ascii="Times New Roman" w:hAnsi="Times New Roman"/>
          <w:sz w:val="28"/>
          <w:szCs w:val="28"/>
        </w:rPr>
        <w:t xml:space="preserve">в </w:t>
      </w:r>
      <w:r w:rsidR="00A730CD" w:rsidRPr="00486818">
        <w:rPr>
          <w:rFonts w:ascii="Times New Roman" w:hAnsi="Times New Roman"/>
          <w:sz w:val="28"/>
          <w:szCs w:val="28"/>
        </w:rPr>
        <w:t xml:space="preserve">летний </w:t>
      </w:r>
      <w:r w:rsidR="00552CFE" w:rsidRPr="00486818">
        <w:rPr>
          <w:rFonts w:ascii="Times New Roman" w:hAnsi="Times New Roman"/>
          <w:sz w:val="28"/>
          <w:szCs w:val="28"/>
        </w:rPr>
        <w:t xml:space="preserve">период </w:t>
      </w:r>
      <w:r w:rsidR="00A730CD" w:rsidRPr="00486818">
        <w:rPr>
          <w:rFonts w:ascii="Times New Roman" w:hAnsi="Times New Roman"/>
          <w:sz w:val="28"/>
          <w:szCs w:val="28"/>
        </w:rPr>
        <w:t xml:space="preserve">во время </w:t>
      </w:r>
      <w:r w:rsidR="00552CFE" w:rsidRPr="00486818">
        <w:rPr>
          <w:rFonts w:ascii="Times New Roman" w:hAnsi="Times New Roman"/>
          <w:sz w:val="28"/>
          <w:szCs w:val="28"/>
        </w:rPr>
        <w:t>школьных каникул.</w:t>
      </w:r>
    </w:p>
    <w:p w:rsidR="00182A6F" w:rsidRPr="00486818" w:rsidRDefault="00BF4BC5" w:rsidP="00F21D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2CFE" w:rsidRPr="00486818">
        <w:rPr>
          <w:rFonts w:ascii="Times New Roman" w:hAnsi="Times New Roman"/>
          <w:sz w:val="28"/>
          <w:szCs w:val="28"/>
        </w:rPr>
        <w:t xml:space="preserve">.2.2. Установить размер оплаты труда в ученических трудовых бригадах </w:t>
      </w:r>
      <w:r w:rsidR="00643CCE" w:rsidRPr="00486818">
        <w:rPr>
          <w:rFonts w:ascii="Times New Roman" w:hAnsi="Times New Roman"/>
          <w:sz w:val="28"/>
          <w:szCs w:val="28"/>
        </w:rPr>
        <w:t xml:space="preserve"> </w:t>
      </w:r>
      <w:r w:rsidR="0086651E" w:rsidRPr="00486818">
        <w:rPr>
          <w:rFonts w:ascii="Times New Roman" w:hAnsi="Times New Roman"/>
          <w:sz w:val="28"/>
          <w:szCs w:val="28"/>
        </w:rPr>
        <w:t xml:space="preserve">                          </w:t>
      </w:r>
      <w:r w:rsidR="00552CFE" w:rsidRPr="00486818">
        <w:rPr>
          <w:rFonts w:ascii="Times New Roman" w:hAnsi="Times New Roman"/>
          <w:sz w:val="28"/>
          <w:szCs w:val="28"/>
        </w:rPr>
        <w:t xml:space="preserve">в размере </w:t>
      </w:r>
      <w:r w:rsidR="00E835DE" w:rsidRPr="00486818">
        <w:rPr>
          <w:rFonts w:ascii="Times New Roman" w:hAnsi="Times New Roman"/>
          <w:sz w:val="28"/>
          <w:szCs w:val="28"/>
        </w:rPr>
        <w:t>9 500</w:t>
      </w:r>
      <w:r w:rsidR="00A95BBC" w:rsidRPr="00486818">
        <w:rPr>
          <w:rFonts w:ascii="Times New Roman" w:hAnsi="Times New Roman"/>
          <w:sz w:val="28"/>
          <w:szCs w:val="28"/>
        </w:rPr>
        <w:t>,00 (</w:t>
      </w:r>
      <w:r w:rsidR="00E835DE" w:rsidRPr="00486818">
        <w:rPr>
          <w:rFonts w:ascii="Times New Roman" w:hAnsi="Times New Roman"/>
          <w:sz w:val="28"/>
          <w:szCs w:val="28"/>
        </w:rPr>
        <w:t>Девять тысяч пятьсот</w:t>
      </w:r>
      <w:r w:rsidR="00A95BBC" w:rsidRPr="00486818">
        <w:rPr>
          <w:rFonts w:ascii="Times New Roman" w:hAnsi="Times New Roman"/>
          <w:sz w:val="28"/>
          <w:szCs w:val="28"/>
        </w:rPr>
        <w:t xml:space="preserve">) рублей 00 копеек </w:t>
      </w:r>
      <w:r w:rsidR="00552CFE" w:rsidRPr="00486818">
        <w:rPr>
          <w:rFonts w:ascii="Times New Roman" w:hAnsi="Times New Roman"/>
          <w:sz w:val="28"/>
          <w:szCs w:val="28"/>
        </w:rPr>
        <w:t xml:space="preserve">на каждого работающего в месяц из расчета 50 процентов от минимальной заработной платы </w:t>
      </w:r>
      <w:r w:rsidR="00552CFE" w:rsidRPr="00486818">
        <w:rPr>
          <w:rFonts w:ascii="Times New Roman" w:hAnsi="Times New Roman"/>
          <w:sz w:val="28"/>
          <w:szCs w:val="28"/>
        </w:rPr>
        <w:lastRenderedPageBreak/>
        <w:t>установленной на т</w:t>
      </w:r>
      <w:r w:rsidR="00E835DE" w:rsidRPr="00486818">
        <w:rPr>
          <w:rFonts w:ascii="Times New Roman" w:hAnsi="Times New Roman"/>
          <w:sz w:val="28"/>
          <w:szCs w:val="28"/>
        </w:rPr>
        <w:t xml:space="preserve">ерритории Российской Федерации </w:t>
      </w:r>
      <w:r w:rsidR="00E84D41" w:rsidRPr="00486818">
        <w:rPr>
          <w:rFonts w:ascii="Times New Roman" w:hAnsi="Times New Roman"/>
          <w:sz w:val="28"/>
          <w:szCs w:val="28"/>
          <w:lang w:bidi="ar-SA"/>
        </w:rPr>
        <w:t>(</w:t>
      </w:r>
      <w:r w:rsidR="00E835DE" w:rsidRPr="00486818">
        <w:rPr>
          <w:rFonts w:ascii="Times New Roman" w:hAnsi="Times New Roman"/>
          <w:sz w:val="28"/>
          <w:szCs w:val="28"/>
        </w:rPr>
        <w:t>Соглашение о минимальной заработной плате в Московской области от 29.12.2022 № 152</w:t>
      </w:r>
      <w:r w:rsidR="00552CFE" w:rsidRPr="00486818">
        <w:rPr>
          <w:rFonts w:ascii="Times New Roman" w:hAnsi="Times New Roman"/>
          <w:sz w:val="28"/>
          <w:szCs w:val="28"/>
        </w:rPr>
        <w:t xml:space="preserve">) и сумму начислений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52CFE" w:rsidRPr="00486818">
        <w:rPr>
          <w:rFonts w:ascii="Times New Roman" w:hAnsi="Times New Roman"/>
          <w:sz w:val="28"/>
          <w:szCs w:val="28"/>
        </w:rPr>
        <w:t>на заработную плату из расчета 30,2 процента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651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налоговым кодексом </w:t>
      </w:r>
      <w:r w:rsidR="00076A78" w:rsidRPr="00486818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 (страховые взносы)</w:t>
      </w:r>
      <w:r w:rsidR="00E835DE" w:rsidRPr="00486818">
        <w:rPr>
          <w:rFonts w:ascii="Times New Roman" w:hAnsi="Times New Roman"/>
          <w:sz w:val="28"/>
          <w:szCs w:val="28"/>
        </w:rPr>
        <w:t xml:space="preserve"> - </w:t>
      </w:r>
      <w:r w:rsidR="00552CFE" w:rsidRPr="00486818">
        <w:rPr>
          <w:rFonts w:ascii="Times New Roman" w:hAnsi="Times New Roman"/>
          <w:sz w:val="28"/>
          <w:szCs w:val="28"/>
        </w:rPr>
        <w:t xml:space="preserve">в размере </w:t>
      </w:r>
      <w:r w:rsidR="00E835DE" w:rsidRPr="00486818">
        <w:rPr>
          <w:rFonts w:ascii="Times New Roman" w:hAnsi="Times New Roman"/>
          <w:sz w:val="28"/>
          <w:szCs w:val="28"/>
        </w:rPr>
        <w:t>2 869,00</w:t>
      </w:r>
      <w:r w:rsidR="003F0D07" w:rsidRPr="00486818">
        <w:rPr>
          <w:rFonts w:ascii="Times New Roman" w:hAnsi="Times New Roman"/>
          <w:sz w:val="28"/>
          <w:szCs w:val="28"/>
        </w:rPr>
        <w:t xml:space="preserve"> </w:t>
      </w:r>
      <w:r w:rsidR="00552CFE" w:rsidRPr="00486818">
        <w:rPr>
          <w:rFonts w:ascii="Times New Roman" w:hAnsi="Times New Roman"/>
          <w:sz w:val="28"/>
          <w:szCs w:val="28"/>
        </w:rPr>
        <w:t>(</w:t>
      </w:r>
      <w:r w:rsidR="00552CFE" w:rsidRPr="00486818">
        <w:rPr>
          <w:rFonts w:ascii="Times New Roman" w:hAnsi="Times New Roman"/>
          <w:sz w:val="28"/>
          <w:szCs w:val="28"/>
          <w:shd w:val="clear" w:color="auto" w:fill="FFFFFF"/>
        </w:rPr>
        <w:t xml:space="preserve">Две тысячи </w:t>
      </w:r>
      <w:r w:rsidR="00E835DE" w:rsidRPr="00486818">
        <w:rPr>
          <w:rFonts w:ascii="Times New Roman" w:hAnsi="Times New Roman"/>
          <w:sz w:val="28"/>
          <w:szCs w:val="28"/>
          <w:shd w:val="clear" w:color="auto" w:fill="FFFFFF"/>
        </w:rPr>
        <w:t>восемьсот шестьдесят девять</w:t>
      </w:r>
      <w:r w:rsidR="00552CFE" w:rsidRPr="00486818">
        <w:rPr>
          <w:rFonts w:ascii="Times New Roman" w:hAnsi="Times New Roman"/>
          <w:sz w:val="28"/>
          <w:szCs w:val="28"/>
        </w:rPr>
        <w:t>) рубл</w:t>
      </w:r>
      <w:r w:rsidR="00E835DE" w:rsidRPr="00486818">
        <w:rPr>
          <w:rFonts w:ascii="Times New Roman" w:hAnsi="Times New Roman"/>
          <w:sz w:val="28"/>
          <w:szCs w:val="28"/>
        </w:rPr>
        <w:t>ей</w:t>
      </w:r>
      <w:r w:rsidR="00552CFE" w:rsidRPr="00486818">
        <w:rPr>
          <w:rFonts w:ascii="Times New Roman" w:hAnsi="Times New Roman"/>
          <w:sz w:val="28"/>
          <w:szCs w:val="28"/>
        </w:rPr>
        <w:t xml:space="preserve"> </w:t>
      </w:r>
      <w:r w:rsidR="00E835DE" w:rsidRPr="00486818">
        <w:rPr>
          <w:rFonts w:ascii="Times New Roman" w:hAnsi="Times New Roman"/>
          <w:sz w:val="28"/>
          <w:szCs w:val="28"/>
        </w:rPr>
        <w:t>00</w:t>
      </w:r>
      <w:r w:rsidR="00552CFE" w:rsidRPr="00486818">
        <w:rPr>
          <w:rFonts w:ascii="Times New Roman" w:hAnsi="Times New Roman"/>
          <w:sz w:val="28"/>
          <w:szCs w:val="28"/>
        </w:rPr>
        <w:t xml:space="preserve"> копеек за весь период работы.</w:t>
      </w:r>
    </w:p>
    <w:p w:rsidR="00182A6F" w:rsidRDefault="00BF4BC5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2CFE" w:rsidRPr="00FC0F34">
        <w:rPr>
          <w:rFonts w:ascii="Times New Roman" w:hAnsi="Times New Roman"/>
          <w:sz w:val="28"/>
          <w:szCs w:val="28"/>
        </w:rPr>
        <w:t>.2.3. Установить продолжительность рабочего времени в ученических трудовых бригада</w:t>
      </w:r>
      <w:r w:rsidR="00E071F5" w:rsidRPr="00FC0F34">
        <w:rPr>
          <w:rFonts w:ascii="Times New Roman" w:hAnsi="Times New Roman"/>
          <w:sz w:val="28"/>
          <w:szCs w:val="28"/>
        </w:rPr>
        <w:t>х не более четырех часов в день, а именно</w:t>
      </w:r>
      <w:r w:rsidR="00E071F5">
        <w:rPr>
          <w:rFonts w:ascii="Times New Roman" w:hAnsi="Times New Roman"/>
          <w:sz w:val="28"/>
          <w:szCs w:val="28"/>
        </w:rPr>
        <w:t>, с 9:00 до 13:00</w:t>
      </w:r>
      <w:r w:rsidR="00D77F47">
        <w:rPr>
          <w:rFonts w:ascii="Times New Roman" w:hAnsi="Times New Roman"/>
          <w:sz w:val="28"/>
          <w:szCs w:val="28"/>
        </w:rPr>
        <w:t xml:space="preserve"> </w:t>
      </w:r>
      <w:r w:rsidR="004035F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77F47" w:rsidRPr="009C1833">
        <w:rPr>
          <w:rFonts w:ascii="Times New Roman" w:eastAsia="Times New Roman" w:hAnsi="Times New Roman"/>
          <w:sz w:val="28"/>
          <w:szCs w:val="28"/>
        </w:rPr>
        <w:t>за исключением выходных и праздничных дней</w:t>
      </w:r>
      <w:r w:rsidR="00D77F47">
        <w:rPr>
          <w:rFonts w:ascii="Times New Roman" w:eastAsia="Times New Roman" w:hAnsi="Times New Roman"/>
          <w:sz w:val="28"/>
          <w:szCs w:val="28"/>
        </w:rPr>
        <w:t>.</w:t>
      </w:r>
    </w:p>
    <w:p w:rsidR="00182A6F" w:rsidRDefault="00552CFE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.3. Организация отдыха, </w:t>
      </w:r>
      <w:r w:rsidR="006C7C81">
        <w:rPr>
          <w:rFonts w:ascii="Times New Roman" w:hAnsi="Times New Roman"/>
          <w:sz w:val="28"/>
          <w:szCs w:val="28"/>
        </w:rPr>
        <w:t xml:space="preserve">оздоровления и занятости детей </w:t>
      </w:r>
      <w:r>
        <w:rPr>
          <w:rFonts w:ascii="Times New Roman" w:hAnsi="Times New Roman"/>
          <w:sz w:val="28"/>
          <w:szCs w:val="28"/>
        </w:rPr>
        <w:t xml:space="preserve">в каникулярное время в организациях отдыха и оздоровления детей, расположенных за пределами городского округа Котельники Московской области. 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F4B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.3.1.  Закупку и распределение путевок в организации отд</w:t>
      </w:r>
      <w:r w:rsidR="002B7FAE">
        <w:rPr>
          <w:rFonts w:ascii="Times New Roman" w:hAnsi="Times New Roman"/>
          <w:sz w:val="28"/>
          <w:szCs w:val="28"/>
        </w:rPr>
        <w:t>ыха</w:t>
      </w:r>
      <w:r w:rsidR="00D66BF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оздоровления детей в возрасте </w:t>
      </w:r>
      <w:r w:rsidR="0033766A">
        <w:rPr>
          <w:rFonts w:ascii="Times New Roman" w:hAnsi="Times New Roman"/>
          <w:sz w:val="28"/>
          <w:szCs w:val="28"/>
        </w:rPr>
        <w:t>от 7 до 1</w:t>
      </w:r>
      <w:r w:rsidR="00FB5823">
        <w:rPr>
          <w:rFonts w:ascii="Times New Roman" w:hAnsi="Times New Roman"/>
          <w:sz w:val="28"/>
          <w:szCs w:val="28"/>
        </w:rPr>
        <w:t>5</w:t>
      </w:r>
      <w:r w:rsidR="0033766A">
        <w:rPr>
          <w:rFonts w:ascii="Times New Roman" w:hAnsi="Times New Roman"/>
          <w:sz w:val="28"/>
          <w:szCs w:val="28"/>
        </w:rPr>
        <w:t xml:space="preserve"> лет</w:t>
      </w:r>
      <w:r w:rsidR="00FB5823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, расположенны</w:t>
      </w:r>
      <w:r w:rsidR="00FB582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 пределами городского округа Котельники Московской области, осуществляют </w:t>
      </w:r>
      <w:r w:rsidR="00771268">
        <w:rPr>
          <w:rFonts w:ascii="Times New Roman" w:hAnsi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/>
          <w:sz w:val="28"/>
          <w:szCs w:val="28"/>
        </w:rPr>
        <w:t xml:space="preserve"> «Центр Закупок» и администрация городского округа Котельники Московской области для следующих категорий детей, постоянно проживающих в городском округе Котельники Московской области:</w:t>
      </w:r>
    </w:p>
    <w:p w:rsidR="00FB5823" w:rsidRDefault="007C6FBD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58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детей мобилизованных граждан, зарегистрированных на территории городского округа Котельники 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детей-сирот и детей, оставшихся без попечения родителей, в том числе находящихся под опекой (попечительством);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приемных детей, стоящих на учете в территориальном отделении по опеке </w:t>
      </w:r>
      <w:r w:rsidR="0086651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и попечительству Министерства образования 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детей </w:t>
      </w:r>
      <w:r>
        <w:rPr>
          <w:rFonts w:ascii="Times New Roman" w:hAnsi="Times New Roman"/>
          <w:sz w:val="28"/>
          <w:szCs w:val="28"/>
        </w:rPr>
        <w:noBreakHyphen/>
        <w:t xml:space="preserve"> инвалидов и детей, находящихся в трудной жизненной ситуации (согласно спискам субъектов профилактики);</w:t>
      </w:r>
    </w:p>
    <w:p w:rsidR="00182A6F" w:rsidRDefault="00552CFE" w:rsidP="007C6F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детей из малообеспеченных семей, </w:t>
      </w:r>
      <w:r w:rsidR="007C6FBD" w:rsidRPr="00035F82">
        <w:rPr>
          <w:rFonts w:ascii="Times New Roman" w:hAnsi="Times New Roman"/>
          <w:sz w:val="28"/>
          <w:szCs w:val="28"/>
        </w:rPr>
        <w:t>зарегистрированны</w:t>
      </w:r>
      <w:r w:rsidR="007C6FBD">
        <w:rPr>
          <w:rFonts w:ascii="Times New Roman" w:hAnsi="Times New Roman"/>
          <w:sz w:val="28"/>
          <w:szCs w:val="28"/>
        </w:rPr>
        <w:t xml:space="preserve">х </w:t>
      </w:r>
      <w:r w:rsidR="007C6FBD" w:rsidRPr="00035F82">
        <w:rPr>
          <w:rFonts w:ascii="Times New Roman" w:hAnsi="Times New Roman"/>
          <w:sz w:val="28"/>
          <w:szCs w:val="28"/>
        </w:rPr>
        <w:t>в Окружном управлении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социального развития №3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Министерства социального развития</w:t>
      </w:r>
      <w:r w:rsidR="007C6FBD">
        <w:rPr>
          <w:rFonts w:ascii="Times New Roman" w:hAnsi="Times New Roman"/>
          <w:sz w:val="28"/>
          <w:szCs w:val="28"/>
        </w:rPr>
        <w:t xml:space="preserve"> </w:t>
      </w:r>
      <w:r w:rsidR="007C6FBD" w:rsidRPr="00035F82">
        <w:rPr>
          <w:rFonts w:ascii="Times New Roman" w:hAnsi="Times New Roman"/>
          <w:sz w:val="28"/>
          <w:szCs w:val="28"/>
        </w:rPr>
        <w:t>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многодетных семей;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одиноких родителей, детей по потере кормильца и детей погибших военнослужащих.</w:t>
      </w:r>
    </w:p>
    <w:p w:rsidR="00182A6F" w:rsidRPr="00F44B6F" w:rsidRDefault="00552CFE" w:rsidP="00CE384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включения ребенка в список детей для направления                         в организации отдыха и оздоровления детей, расположенные за пределами </w:t>
      </w:r>
      <w:r w:rsidRPr="00F44B6F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области, представляются заявителем </w:t>
      </w:r>
      <w:r w:rsidR="0086651E">
        <w:rPr>
          <w:rFonts w:ascii="Times New Roman" w:hAnsi="Times New Roman"/>
          <w:sz w:val="28"/>
          <w:szCs w:val="28"/>
        </w:rPr>
        <w:t xml:space="preserve">                   </w:t>
      </w:r>
      <w:r w:rsidRPr="00F44B6F">
        <w:rPr>
          <w:rFonts w:ascii="Times New Roman" w:hAnsi="Times New Roman"/>
          <w:sz w:val="28"/>
          <w:szCs w:val="28"/>
        </w:rPr>
        <w:t>в электронном виде в</w:t>
      </w:r>
      <w:r w:rsidRPr="00F44B6F">
        <w:rPr>
          <w:rFonts w:ascii="Arial" w:hAnsi="Arial"/>
          <w:b/>
          <w:bCs/>
          <w:shd w:val="clear" w:color="auto" w:fill="FFFFFF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>многофункциональный центр</w:t>
      </w:r>
      <w:r w:rsidR="00CD00F4" w:rsidRPr="00F44B6F">
        <w:rPr>
          <w:rFonts w:ascii="Arial" w:hAnsi="Arial"/>
          <w:shd w:val="clear" w:color="auto" w:fill="FFFFFF"/>
        </w:rPr>
        <w:t> </w:t>
      </w:r>
      <w:r w:rsidRPr="00F44B6F">
        <w:rPr>
          <w:rFonts w:ascii="Times New Roman" w:hAnsi="Times New Roman"/>
          <w:sz w:val="28"/>
          <w:szCs w:val="28"/>
        </w:rPr>
        <w:t xml:space="preserve">(далее </w:t>
      </w:r>
      <w:r w:rsidRPr="00F44B6F">
        <w:rPr>
          <w:rFonts w:ascii="Times New Roman" w:hAnsi="Times New Roman"/>
          <w:sz w:val="28"/>
          <w:szCs w:val="28"/>
        </w:rPr>
        <w:noBreakHyphen/>
        <w:t xml:space="preserve"> МФЦ) и </w:t>
      </w:r>
      <w:r w:rsidRPr="00F44B6F">
        <w:rPr>
          <w:rFonts w:ascii="Times New Roman" w:hAnsi="Times New Roman"/>
          <w:sz w:val="28"/>
          <w:szCs w:val="28"/>
          <w:lang w:eastAsia="ar-SA"/>
        </w:rPr>
        <w:t xml:space="preserve">посредством государственной информационной системы Московской области «Портал государственных и муниципальных услуг Московской области» (далее </w:t>
      </w:r>
      <w:r w:rsidRPr="00F44B6F">
        <w:rPr>
          <w:rFonts w:ascii="Times New Roman" w:hAnsi="Times New Roman"/>
          <w:sz w:val="28"/>
          <w:szCs w:val="28"/>
          <w:lang w:eastAsia="ar-SA"/>
        </w:rPr>
        <w:noBreakHyphen/>
        <w:t xml:space="preserve"> РПГУ)</w:t>
      </w:r>
      <w:r w:rsidRPr="00F44B6F">
        <w:rPr>
          <w:rFonts w:ascii="Times New Roman" w:hAnsi="Times New Roman"/>
          <w:sz w:val="28"/>
          <w:szCs w:val="28"/>
        </w:rPr>
        <w:t>.</w:t>
      </w:r>
      <w:r w:rsidRPr="00F44B6F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 xml:space="preserve">МФЦ является ответственными за сбор и проверку заявлений и документов </w:t>
      </w:r>
      <w:r w:rsidR="0086651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44B6F">
        <w:rPr>
          <w:rFonts w:ascii="Times New Roman" w:hAnsi="Times New Roman"/>
          <w:sz w:val="28"/>
          <w:szCs w:val="28"/>
        </w:rPr>
        <w:t>от заявителей (Административный регламент предоставления муниципальной услуги «Организации отдыха детей в каникулярное время»).</w:t>
      </w:r>
    </w:p>
    <w:p w:rsidR="00182A6F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Меры социальной поддержки по обеспечению отдыха, оздоровления                     и занятости детей из средств бюджета Московской области на мероприятия   </w:t>
      </w:r>
      <w:r w:rsidR="0086651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по организации отдыха детей в каникулярное время на 20</w:t>
      </w:r>
      <w:r w:rsidR="00673CE8">
        <w:rPr>
          <w:rFonts w:ascii="Times New Roman" w:hAnsi="Times New Roman"/>
          <w:sz w:val="28"/>
          <w:szCs w:val="28"/>
        </w:rPr>
        <w:t>2</w:t>
      </w:r>
      <w:r w:rsidR="007C6F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организациях отдыха и оздоровления детей, расположен</w:t>
      </w:r>
      <w:r w:rsidR="002E1AB0">
        <w:rPr>
          <w:rFonts w:ascii="Times New Roman" w:hAnsi="Times New Roman"/>
          <w:sz w:val="28"/>
          <w:szCs w:val="28"/>
        </w:rPr>
        <w:t xml:space="preserve">ных за </w:t>
      </w:r>
      <w:r>
        <w:rPr>
          <w:rFonts w:ascii="Times New Roman" w:hAnsi="Times New Roman"/>
          <w:sz w:val="28"/>
          <w:szCs w:val="28"/>
        </w:rPr>
        <w:t>пределами городского округа Котельники Московской области составляют 100%   от стоимости путевки.</w:t>
      </w:r>
    </w:p>
    <w:p w:rsidR="00C84A49" w:rsidRDefault="00673CE8" w:rsidP="00D572F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Дети, вышеуказанных категорий</w:t>
      </w:r>
      <w:r w:rsidR="00552CFE">
        <w:rPr>
          <w:rFonts w:ascii="Times New Roman" w:hAnsi="Times New Roman"/>
          <w:sz w:val="28"/>
          <w:szCs w:val="28"/>
        </w:rPr>
        <w:t>, постоянно проживающи</w:t>
      </w:r>
      <w:r>
        <w:rPr>
          <w:rFonts w:ascii="Times New Roman" w:hAnsi="Times New Roman"/>
          <w:sz w:val="28"/>
          <w:szCs w:val="28"/>
        </w:rPr>
        <w:t>е</w:t>
      </w:r>
      <w:r w:rsidR="00552CFE">
        <w:rPr>
          <w:rFonts w:ascii="Times New Roman" w:hAnsi="Times New Roman"/>
          <w:sz w:val="28"/>
          <w:szCs w:val="28"/>
        </w:rPr>
        <w:t xml:space="preserve"> в городском округе Котельники Московской области </w:t>
      </w:r>
      <w:r>
        <w:rPr>
          <w:rFonts w:ascii="Times New Roman" w:hAnsi="Times New Roman"/>
          <w:sz w:val="28"/>
          <w:szCs w:val="28"/>
        </w:rPr>
        <w:t>имеют права</w:t>
      </w:r>
      <w:r w:rsidR="00552CFE">
        <w:rPr>
          <w:rFonts w:ascii="Times New Roman" w:hAnsi="Times New Roman"/>
          <w:sz w:val="28"/>
          <w:szCs w:val="28"/>
        </w:rPr>
        <w:t xml:space="preserve"> воспользоваться данной мерой социальной поддержки один раз в год.</w:t>
      </w:r>
      <w:r w:rsidR="00552CF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C84A49" w:rsidRDefault="00C84A4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D7F09" w:rsidRDefault="00FD7F0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D7F09" w:rsidRDefault="00FD7F0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9406D4" w:rsidRDefault="009406D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3034C9" w:rsidRDefault="003034C9" w:rsidP="0076706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sectPr w:rsidR="003034C9" w:rsidSect="003034C9">
      <w:pgSz w:w="11906" w:h="16838"/>
      <w:pgMar w:top="567" w:right="707" w:bottom="127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2E" w:rsidRDefault="009A572E">
      <w:r>
        <w:separator/>
      </w:r>
    </w:p>
  </w:endnote>
  <w:endnote w:type="continuationSeparator" w:id="0">
    <w:p w:rsidR="009A572E" w:rsidRDefault="009A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2E" w:rsidRDefault="009A572E">
      <w:r>
        <w:separator/>
      </w:r>
    </w:p>
  </w:footnote>
  <w:footnote w:type="continuationSeparator" w:id="0">
    <w:p w:rsidR="009A572E" w:rsidRDefault="009A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F"/>
    <w:rsid w:val="00003033"/>
    <w:rsid w:val="00004031"/>
    <w:rsid w:val="0000481A"/>
    <w:rsid w:val="000137BF"/>
    <w:rsid w:val="000176D1"/>
    <w:rsid w:val="00021932"/>
    <w:rsid w:val="0002216B"/>
    <w:rsid w:val="0002688C"/>
    <w:rsid w:val="00035F82"/>
    <w:rsid w:val="0004271A"/>
    <w:rsid w:val="00046103"/>
    <w:rsid w:val="00050985"/>
    <w:rsid w:val="00051384"/>
    <w:rsid w:val="00053CC3"/>
    <w:rsid w:val="00054571"/>
    <w:rsid w:val="00054BFA"/>
    <w:rsid w:val="00056BB2"/>
    <w:rsid w:val="000606AF"/>
    <w:rsid w:val="000637F1"/>
    <w:rsid w:val="00066965"/>
    <w:rsid w:val="00070418"/>
    <w:rsid w:val="000732E5"/>
    <w:rsid w:val="00076A33"/>
    <w:rsid w:val="00076A78"/>
    <w:rsid w:val="00087AA7"/>
    <w:rsid w:val="00091C7D"/>
    <w:rsid w:val="000A4A16"/>
    <w:rsid w:val="000A552B"/>
    <w:rsid w:val="000A62B5"/>
    <w:rsid w:val="000A6979"/>
    <w:rsid w:val="000B134B"/>
    <w:rsid w:val="000B4A9C"/>
    <w:rsid w:val="000B680F"/>
    <w:rsid w:val="000C19DA"/>
    <w:rsid w:val="000C292C"/>
    <w:rsid w:val="000C57E1"/>
    <w:rsid w:val="000C7C6A"/>
    <w:rsid w:val="000E17B8"/>
    <w:rsid w:val="000E4FAA"/>
    <w:rsid w:val="000E7098"/>
    <w:rsid w:val="000F1BAD"/>
    <w:rsid w:val="000F2936"/>
    <w:rsid w:val="001014F2"/>
    <w:rsid w:val="001018DF"/>
    <w:rsid w:val="00103B3B"/>
    <w:rsid w:val="00107F20"/>
    <w:rsid w:val="00112DC3"/>
    <w:rsid w:val="00116FFA"/>
    <w:rsid w:val="00125F8A"/>
    <w:rsid w:val="0013310C"/>
    <w:rsid w:val="00133C56"/>
    <w:rsid w:val="00143C40"/>
    <w:rsid w:val="00144E11"/>
    <w:rsid w:val="00153243"/>
    <w:rsid w:val="00161B8F"/>
    <w:rsid w:val="00166EC3"/>
    <w:rsid w:val="00174B9C"/>
    <w:rsid w:val="001829D6"/>
    <w:rsid w:val="00182A6F"/>
    <w:rsid w:val="00183AC4"/>
    <w:rsid w:val="001925CA"/>
    <w:rsid w:val="001948D7"/>
    <w:rsid w:val="0019785B"/>
    <w:rsid w:val="001A0FA5"/>
    <w:rsid w:val="001A5979"/>
    <w:rsid w:val="001A6021"/>
    <w:rsid w:val="001B0ABA"/>
    <w:rsid w:val="001C2278"/>
    <w:rsid w:val="001C313C"/>
    <w:rsid w:val="001C565F"/>
    <w:rsid w:val="001C614C"/>
    <w:rsid w:val="001E590B"/>
    <w:rsid w:val="001E7343"/>
    <w:rsid w:val="001E7500"/>
    <w:rsid w:val="001E7817"/>
    <w:rsid w:val="001F60D9"/>
    <w:rsid w:val="00205C2B"/>
    <w:rsid w:val="002076CF"/>
    <w:rsid w:val="00210660"/>
    <w:rsid w:val="00215DC3"/>
    <w:rsid w:val="00221C4B"/>
    <w:rsid w:val="00221F98"/>
    <w:rsid w:val="002278FF"/>
    <w:rsid w:val="00230696"/>
    <w:rsid w:val="00230877"/>
    <w:rsid w:val="00235BB7"/>
    <w:rsid w:val="00235BF7"/>
    <w:rsid w:val="00237B86"/>
    <w:rsid w:val="00246AF7"/>
    <w:rsid w:val="002524F9"/>
    <w:rsid w:val="00254966"/>
    <w:rsid w:val="002552E8"/>
    <w:rsid w:val="0025795B"/>
    <w:rsid w:val="0026066C"/>
    <w:rsid w:val="00263E41"/>
    <w:rsid w:val="00273C70"/>
    <w:rsid w:val="002810D8"/>
    <w:rsid w:val="002A27D4"/>
    <w:rsid w:val="002A5864"/>
    <w:rsid w:val="002A7774"/>
    <w:rsid w:val="002B7FAE"/>
    <w:rsid w:val="002C0A7A"/>
    <w:rsid w:val="002D4837"/>
    <w:rsid w:val="002D5368"/>
    <w:rsid w:val="002E1AB0"/>
    <w:rsid w:val="002E2D22"/>
    <w:rsid w:val="002E2EA7"/>
    <w:rsid w:val="002E7F30"/>
    <w:rsid w:val="002F042E"/>
    <w:rsid w:val="002F0497"/>
    <w:rsid w:val="002F1B9D"/>
    <w:rsid w:val="002F2D27"/>
    <w:rsid w:val="002F3198"/>
    <w:rsid w:val="002F6CD8"/>
    <w:rsid w:val="00301F6E"/>
    <w:rsid w:val="00303424"/>
    <w:rsid w:val="003034C9"/>
    <w:rsid w:val="0031324F"/>
    <w:rsid w:val="003145E9"/>
    <w:rsid w:val="00316CA3"/>
    <w:rsid w:val="00321656"/>
    <w:rsid w:val="00323146"/>
    <w:rsid w:val="00325335"/>
    <w:rsid w:val="00327451"/>
    <w:rsid w:val="00335D8A"/>
    <w:rsid w:val="003365A9"/>
    <w:rsid w:val="00336A3F"/>
    <w:rsid w:val="0033766A"/>
    <w:rsid w:val="00342391"/>
    <w:rsid w:val="003434AF"/>
    <w:rsid w:val="0034450E"/>
    <w:rsid w:val="00344FC8"/>
    <w:rsid w:val="00361A5F"/>
    <w:rsid w:val="00361ECC"/>
    <w:rsid w:val="00362024"/>
    <w:rsid w:val="0036384A"/>
    <w:rsid w:val="003650A2"/>
    <w:rsid w:val="00370A5F"/>
    <w:rsid w:val="003710D9"/>
    <w:rsid w:val="00375EBE"/>
    <w:rsid w:val="00387757"/>
    <w:rsid w:val="00395A1F"/>
    <w:rsid w:val="003973A3"/>
    <w:rsid w:val="00397582"/>
    <w:rsid w:val="003A0665"/>
    <w:rsid w:val="003A521F"/>
    <w:rsid w:val="003A6E90"/>
    <w:rsid w:val="003B2ECA"/>
    <w:rsid w:val="003B362E"/>
    <w:rsid w:val="003B38DA"/>
    <w:rsid w:val="003B7398"/>
    <w:rsid w:val="003C215C"/>
    <w:rsid w:val="003C3C59"/>
    <w:rsid w:val="003D7191"/>
    <w:rsid w:val="003E039C"/>
    <w:rsid w:val="003E25A8"/>
    <w:rsid w:val="003E2DC0"/>
    <w:rsid w:val="003E40F0"/>
    <w:rsid w:val="003E5D32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35F1"/>
    <w:rsid w:val="004109C6"/>
    <w:rsid w:val="00416E29"/>
    <w:rsid w:val="004175D5"/>
    <w:rsid w:val="00421E74"/>
    <w:rsid w:val="004225B3"/>
    <w:rsid w:val="00426028"/>
    <w:rsid w:val="004302CA"/>
    <w:rsid w:val="004340F1"/>
    <w:rsid w:val="00435009"/>
    <w:rsid w:val="0043508C"/>
    <w:rsid w:val="00443E99"/>
    <w:rsid w:val="0044538E"/>
    <w:rsid w:val="00446B68"/>
    <w:rsid w:val="00454765"/>
    <w:rsid w:val="004629B2"/>
    <w:rsid w:val="00466D5F"/>
    <w:rsid w:val="004705A0"/>
    <w:rsid w:val="004723E8"/>
    <w:rsid w:val="00472D76"/>
    <w:rsid w:val="00486426"/>
    <w:rsid w:val="00486818"/>
    <w:rsid w:val="00487EF9"/>
    <w:rsid w:val="004A298B"/>
    <w:rsid w:val="004A6DB8"/>
    <w:rsid w:val="004A7B4B"/>
    <w:rsid w:val="004B6B2F"/>
    <w:rsid w:val="004B759F"/>
    <w:rsid w:val="004C2174"/>
    <w:rsid w:val="004C4A83"/>
    <w:rsid w:val="004D4451"/>
    <w:rsid w:val="004E542B"/>
    <w:rsid w:val="004E5D68"/>
    <w:rsid w:val="004F1E6C"/>
    <w:rsid w:val="004F3435"/>
    <w:rsid w:val="00506C11"/>
    <w:rsid w:val="00511DC2"/>
    <w:rsid w:val="005153C6"/>
    <w:rsid w:val="0051542A"/>
    <w:rsid w:val="00516801"/>
    <w:rsid w:val="005265BB"/>
    <w:rsid w:val="0053621E"/>
    <w:rsid w:val="00541F54"/>
    <w:rsid w:val="00542CA7"/>
    <w:rsid w:val="0054447D"/>
    <w:rsid w:val="00544798"/>
    <w:rsid w:val="00552CFE"/>
    <w:rsid w:val="00557F8D"/>
    <w:rsid w:val="005626DE"/>
    <w:rsid w:val="00567613"/>
    <w:rsid w:val="00570D47"/>
    <w:rsid w:val="005716CF"/>
    <w:rsid w:val="005769AF"/>
    <w:rsid w:val="00581749"/>
    <w:rsid w:val="0058703E"/>
    <w:rsid w:val="00595076"/>
    <w:rsid w:val="005966A2"/>
    <w:rsid w:val="005A0C42"/>
    <w:rsid w:val="005A1897"/>
    <w:rsid w:val="005A3C0A"/>
    <w:rsid w:val="005A5119"/>
    <w:rsid w:val="005A6936"/>
    <w:rsid w:val="005A7F2B"/>
    <w:rsid w:val="005B322C"/>
    <w:rsid w:val="005C31A3"/>
    <w:rsid w:val="005D020F"/>
    <w:rsid w:val="005D53E4"/>
    <w:rsid w:val="005D7091"/>
    <w:rsid w:val="005D771F"/>
    <w:rsid w:val="005E34C1"/>
    <w:rsid w:val="005F1DCC"/>
    <w:rsid w:val="005F2C7B"/>
    <w:rsid w:val="005F2CBA"/>
    <w:rsid w:val="005F6D8D"/>
    <w:rsid w:val="00601EE4"/>
    <w:rsid w:val="00606DBF"/>
    <w:rsid w:val="0062209C"/>
    <w:rsid w:val="006315B0"/>
    <w:rsid w:val="00633B80"/>
    <w:rsid w:val="006372E0"/>
    <w:rsid w:val="00643CCE"/>
    <w:rsid w:val="00647907"/>
    <w:rsid w:val="006510CF"/>
    <w:rsid w:val="00660AFF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94F2C"/>
    <w:rsid w:val="00697A28"/>
    <w:rsid w:val="006A44C3"/>
    <w:rsid w:val="006B7EDB"/>
    <w:rsid w:val="006C0220"/>
    <w:rsid w:val="006C126E"/>
    <w:rsid w:val="006C1336"/>
    <w:rsid w:val="006C2E0A"/>
    <w:rsid w:val="006C7C81"/>
    <w:rsid w:val="006D239B"/>
    <w:rsid w:val="006D2AC5"/>
    <w:rsid w:val="006D413A"/>
    <w:rsid w:val="006D4338"/>
    <w:rsid w:val="006D7A4A"/>
    <w:rsid w:val="006E011E"/>
    <w:rsid w:val="006E595E"/>
    <w:rsid w:val="006E78D2"/>
    <w:rsid w:val="006F5BBC"/>
    <w:rsid w:val="006F7A6F"/>
    <w:rsid w:val="007010B3"/>
    <w:rsid w:val="00712283"/>
    <w:rsid w:val="00713132"/>
    <w:rsid w:val="007162B6"/>
    <w:rsid w:val="007162BB"/>
    <w:rsid w:val="00725706"/>
    <w:rsid w:val="007275CE"/>
    <w:rsid w:val="0072778F"/>
    <w:rsid w:val="007305C2"/>
    <w:rsid w:val="00732B19"/>
    <w:rsid w:val="00734496"/>
    <w:rsid w:val="00734C4E"/>
    <w:rsid w:val="00737275"/>
    <w:rsid w:val="00744A04"/>
    <w:rsid w:val="00747E6E"/>
    <w:rsid w:val="00747FB4"/>
    <w:rsid w:val="00753162"/>
    <w:rsid w:val="007532E9"/>
    <w:rsid w:val="0075593B"/>
    <w:rsid w:val="00761623"/>
    <w:rsid w:val="00761F5C"/>
    <w:rsid w:val="0076706E"/>
    <w:rsid w:val="00771268"/>
    <w:rsid w:val="007755FF"/>
    <w:rsid w:val="007769F1"/>
    <w:rsid w:val="007816D2"/>
    <w:rsid w:val="00784DDD"/>
    <w:rsid w:val="007907F9"/>
    <w:rsid w:val="0079312C"/>
    <w:rsid w:val="00796993"/>
    <w:rsid w:val="00796997"/>
    <w:rsid w:val="007A3467"/>
    <w:rsid w:val="007A48B4"/>
    <w:rsid w:val="007A4A3E"/>
    <w:rsid w:val="007A4C47"/>
    <w:rsid w:val="007C06AB"/>
    <w:rsid w:val="007C407C"/>
    <w:rsid w:val="007C6FBD"/>
    <w:rsid w:val="007D1B8B"/>
    <w:rsid w:val="007E2BFA"/>
    <w:rsid w:val="007E5520"/>
    <w:rsid w:val="007E5FE6"/>
    <w:rsid w:val="007F7227"/>
    <w:rsid w:val="00822CC9"/>
    <w:rsid w:val="0082562E"/>
    <w:rsid w:val="00825B93"/>
    <w:rsid w:val="0083060B"/>
    <w:rsid w:val="00830A26"/>
    <w:rsid w:val="00834C1F"/>
    <w:rsid w:val="00845FF2"/>
    <w:rsid w:val="008466C3"/>
    <w:rsid w:val="00846B70"/>
    <w:rsid w:val="00847FD3"/>
    <w:rsid w:val="00852465"/>
    <w:rsid w:val="00852DE2"/>
    <w:rsid w:val="00857DDF"/>
    <w:rsid w:val="00862890"/>
    <w:rsid w:val="0086651E"/>
    <w:rsid w:val="0086698A"/>
    <w:rsid w:val="008753B3"/>
    <w:rsid w:val="008762C2"/>
    <w:rsid w:val="008764CE"/>
    <w:rsid w:val="0088046F"/>
    <w:rsid w:val="00882A38"/>
    <w:rsid w:val="0088488A"/>
    <w:rsid w:val="008920BF"/>
    <w:rsid w:val="008937E5"/>
    <w:rsid w:val="00896DE0"/>
    <w:rsid w:val="008A6E6E"/>
    <w:rsid w:val="008B198D"/>
    <w:rsid w:val="008C0F5A"/>
    <w:rsid w:val="008C476E"/>
    <w:rsid w:val="008D0ABC"/>
    <w:rsid w:val="008D7CD5"/>
    <w:rsid w:val="008E29D4"/>
    <w:rsid w:val="008E65A0"/>
    <w:rsid w:val="008E6D1D"/>
    <w:rsid w:val="008E7F4D"/>
    <w:rsid w:val="008F2031"/>
    <w:rsid w:val="009005DD"/>
    <w:rsid w:val="00902EC2"/>
    <w:rsid w:val="00907E1B"/>
    <w:rsid w:val="00911066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52B5A"/>
    <w:rsid w:val="00955ABF"/>
    <w:rsid w:val="0095688A"/>
    <w:rsid w:val="009577AE"/>
    <w:rsid w:val="00972B9E"/>
    <w:rsid w:val="009745D4"/>
    <w:rsid w:val="009827D1"/>
    <w:rsid w:val="00986139"/>
    <w:rsid w:val="00986F54"/>
    <w:rsid w:val="0098714C"/>
    <w:rsid w:val="00990993"/>
    <w:rsid w:val="009942C8"/>
    <w:rsid w:val="009960F4"/>
    <w:rsid w:val="009A37FE"/>
    <w:rsid w:val="009A572E"/>
    <w:rsid w:val="009B0337"/>
    <w:rsid w:val="009B32A6"/>
    <w:rsid w:val="009B6EA1"/>
    <w:rsid w:val="009C1D78"/>
    <w:rsid w:val="009C20C2"/>
    <w:rsid w:val="009D011C"/>
    <w:rsid w:val="009D563F"/>
    <w:rsid w:val="009E5BEC"/>
    <w:rsid w:val="009E7234"/>
    <w:rsid w:val="009E7F1F"/>
    <w:rsid w:val="009F051D"/>
    <w:rsid w:val="009F13F1"/>
    <w:rsid w:val="009F617F"/>
    <w:rsid w:val="009F69E1"/>
    <w:rsid w:val="00A0607F"/>
    <w:rsid w:val="00A1275C"/>
    <w:rsid w:val="00A14102"/>
    <w:rsid w:val="00A22DDC"/>
    <w:rsid w:val="00A25BF4"/>
    <w:rsid w:val="00A352E0"/>
    <w:rsid w:val="00A403A6"/>
    <w:rsid w:val="00A43516"/>
    <w:rsid w:val="00A44676"/>
    <w:rsid w:val="00A44937"/>
    <w:rsid w:val="00A46443"/>
    <w:rsid w:val="00A4652E"/>
    <w:rsid w:val="00A478EC"/>
    <w:rsid w:val="00A504F6"/>
    <w:rsid w:val="00A550CD"/>
    <w:rsid w:val="00A577AB"/>
    <w:rsid w:val="00A622AA"/>
    <w:rsid w:val="00A63100"/>
    <w:rsid w:val="00A66B0F"/>
    <w:rsid w:val="00A722C4"/>
    <w:rsid w:val="00A730CD"/>
    <w:rsid w:val="00A7330E"/>
    <w:rsid w:val="00A80BF0"/>
    <w:rsid w:val="00A85E6D"/>
    <w:rsid w:val="00A87C44"/>
    <w:rsid w:val="00A902FD"/>
    <w:rsid w:val="00A914A0"/>
    <w:rsid w:val="00A95BBC"/>
    <w:rsid w:val="00AA7748"/>
    <w:rsid w:val="00AB0653"/>
    <w:rsid w:val="00AB20CA"/>
    <w:rsid w:val="00AB52ED"/>
    <w:rsid w:val="00AB78AE"/>
    <w:rsid w:val="00AC0C12"/>
    <w:rsid w:val="00AC2115"/>
    <w:rsid w:val="00AC5C3F"/>
    <w:rsid w:val="00AD36F5"/>
    <w:rsid w:val="00AD72D8"/>
    <w:rsid w:val="00AE4911"/>
    <w:rsid w:val="00AE704C"/>
    <w:rsid w:val="00AE77AE"/>
    <w:rsid w:val="00AF00EF"/>
    <w:rsid w:val="00AF3035"/>
    <w:rsid w:val="00AF59F9"/>
    <w:rsid w:val="00B072FA"/>
    <w:rsid w:val="00B12A8A"/>
    <w:rsid w:val="00B229DF"/>
    <w:rsid w:val="00B32C94"/>
    <w:rsid w:val="00B36E26"/>
    <w:rsid w:val="00B41726"/>
    <w:rsid w:val="00B44816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46D0"/>
    <w:rsid w:val="00B74DE6"/>
    <w:rsid w:val="00B7568A"/>
    <w:rsid w:val="00B81101"/>
    <w:rsid w:val="00B82A5E"/>
    <w:rsid w:val="00B83521"/>
    <w:rsid w:val="00B85B0F"/>
    <w:rsid w:val="00B96684"/>
    <w:rsid w:val="00B97CFA"/>
    <w:rsid w:val="00BA3F30"/>
    <w:rsid w:val="00BA7A37"/>
    <w:rsid w:val="00BB21FC"/>
    <w:rsid w:val="00BB40F7"/>
    <w:rsid w:val="00BB5715"/>
    <w:rsid w:val="00BB5C97"/>
    <w:rsid w:val="00BC109A"/>
    <w:rsid w:val="00BC11B4"/>
    <w:rsid w:val="00BE7596"/>
    <w:rsid w:val="00BF3B1A"/>
    <w:rsid w:val="00BF42B2"/>
    <w:rsid w:val="00BF4BC5"/>
    <w:rsid w:val="00BF5171"/>
    <w:rsid w:val="00BF60E7"/>
    <w:rsid w:val="00C01D4F"/>
    <w:rsid w:val="00C01EB1"/>
    <w:rsid w:val="00C17904"/>
    <w:rsid w:val="00C216F6"/>
    <w:rsid w:val="00C31FE9"/>
    <w:rsid w:val="00C45894"/>
    <w:rsid w:val="00C46ACC"/>
    <w:rsid w:val="00C51D81"/>
    <w:rsid w:val="00C51F83"/>
    <w:rsid w:val="00C637EA"/>
    <w:rsid w:val="00C721D0"/>
    <w:rsid w:val="00C771FE"/>
    <w:rsid w:val="00C8438A"/>
    <w:rsid w:val="00C84A49"/>
    <w:rsid w:val="00C85CCB"/>
    <w:rsid w:val="00C868E1"/>
    <w:rsid w:val="00C87D5E"/>
    <w:rsid w:val="00C9173C"/>
    <w:rsid w:val="00C9476E"/>
    <w:rsid w:val="00C95AF0"/>
    <w:rsid w:val="00C97121"/>
    <w:rsid w:val="00C97F0E"/>
    <w:rsid w:val="00CA0059"/>
    <w:rsid w:val="00CA0927"/>
    <w:rsid w:val="00CA1C2D"/>
    <w:rsid w:val="00CA1CF5"/>
    <w:rsid w:val="00CA2A61"/>
    <w:rsid w:val="00CA6E8D"/>
    <w:rsid w:val="00CB36DF"/>
    <w:rsid w:val="00CB4AAD"/>
    <w:rsid w:val="00CB51C7"/>
    <w:rsid w:val="00CB55D8"/>
    <w:rsid w:val="00CC0C2A"/>
    <w:rsid w:val="00CC2131"/>
    <w:rsid w:val="00CD00F4"/>
    <w:rsid w:val="00CD2B03"/>
    <w:rsid w:val="00CD4EB9"/>
    <w:rsid w:val="00CD5435"/>
    <w:rsid w:val="00CE242C"/>
    <w:rsid w:val="00CE3844"/>
    <w:rsid w:val="00CE3A3E"/>
    <w:rsid w:val="00CE6EFC"/>
    <w:rsid w:val="00CE7AE4"/>
    <w:rsid w:val="00D11F78"/>
    <w:rsid w:val="00D15F1F"/>
    <w:rsid w:val="00D20D25"/>
    <w:rsid w:val="00D36AB2"/>
    <w:rsid w:val="00D438C6"/>
    <w:rsid w:val="00D44CDE"/>
    <w:rsid w:val="00D455CC"/>
    <w:rsid w:val="00D455F6"/>
    <w:rsid w:val="00D46D2E"/>
    <w:rsid w:val="00D55BAF"/>
    <w:rsid w:val="00D572F1"/>
    <w:rsid w:val="00D60A3C"/>
    <w:rsid w:val="00D64C25"/>
    <w:rsid w:val="00D64C9A"/>
    <w:rsid w:val="00D66BF5"/>
    <w:rsid w:val="00D67143"/>
    <w:rsid w:val="00D702ED"/>
    <w:rsid w:val="00D735E6"/>
    <w:rsid w:val="00D77F47"/>
    <w:rsid w:val="00D81CDB"/>
    <w:rsid w:val="00D82CE2"/>
    <w:rsid w:val="00D83B6C"/>
    <w:rsid w:val="00D876EA"/>
    <w:rsid w:val="00D92653"/>
    <w:rsid w:val="00D9301B"/>
    <w:rsid w:val="00D972BE"/>
    <w:rsid w:val="00DA3B24"/>
    <w:rsid w:val="00DA4D29"/>
    <w:rsid w:val="00DA603A"/>
    <w:rsid w:val="00DA792E"/>
    <w:rsid w:val="00DB56A4"/>
    <w:rsid w:val="00DB5BD0"/>
    <w:rsid w:val="00DB60F0"/>
    <w:rsid w:val="00DB662C"/>
    <w:rsid w:val="00DB77AE"/>
    <w:rsid w:val="00DC1264"/>
    <w:rsid w:val="00DC6DB3"/>
    <w:rsid w:val="00DC7F23"/>
    <w:rsid w:val="00DD5AE8"/>
    <w:rsid w:val="00DE3332"/>
    <w:rsid w:val="00DE342D"/>
    <w:rsid w:val="00E014E9"/>
    <w:rsid w:val="00E01F44"/>
    <w:rsid w:val="00E03FB7"/>
    <w:rsid w:val="00E06E0D"/>
    <w:rsid w:val="00E071F5"/>
    <w:rsid w:val="00E10765"/>
    <w:rsid w:val="00E12552"/>
    <w:rsid w:val="00E12DDE"/>
    <w:rsid w:val="00E13BCB"/>
    <w:rsid w:val="00E1589A"/>
    <w:rsid w:val="00E33289"/>
    <w:rsid w:val="00E35EFC"/>
    <w:rsid w:val="00E434C6"/>
    <w:rsid w:val="00E448DF"/>
    <w:rsid w:val="00E46057"/>
    <w:rsid w:val="00E56534"/>
    <w:rsid w:val="00E63BF8"/>
    <w:rsid w:val="00E6513B"/>
    <w:rsid w:val="00E66D2C"/>
    <w:rsid w:val="00E72895"/>
    <w:rsid w:val="00E740D9"/>
    <w:rsid w:val="00E75C3F"/>
    <w:rsid w:val="00E75DA1"/>
    <w:rsid w:val="00E7654C"/>
    <w:rsid w:val="00E77223"/>
    <w:rsid w:val="00E82B4B"/>
    <w:rsid w:val="00E835DE"/>
    <w:rsid w:val="00E84363"/>
    <w:rsid w:val="00E848DB"/>
    <w:rsid w:val="00E84D41"/>
    <w:rsid w:val="00E85648"/>
    <w:rsid w:val="00E9298D"/>
    <w:rsid w:val="00EA275B"/>
    <w:rsid w:val="00EA3F06"/>
    <w:rsid w:val="00EA50B2"/>
    <w:rsid w:val="00EC3D19"/>
    <w:rsid w:val="00EC78C9"/>
    <w:rsid w:val="00EC7B6E"/>
    <w:rsid w:val="00ED4ACF"/>
    <w:rsid w:val="00ED5DCC"/>
    <w:rsid w:val="00EE1E69"/>
    <w:rsid w:val="00EF02FC"/>
    <w:rsid w:val="00F0142E"/>
    <w:rsid w:val="00F02D0C"/>
    <w:rsid w:val="00F055D9"/>
    <w:rsid w:val="00F06CE6"/>
    <w:rsid w:val="00F072AA"/>
    <w:rsid w:val="00F21CA4"/>
    <w:rsid w:val="00F21D24"/>
    <w:rsid w:val="00F23C4E"/>
    <w:rsid w:val="00F249F1"/>
    <w:rsid w:val="00F352F7"/>
    <w:rsid w:val="00F363EB"/>
    <w:rsid w:val="00F3642F"/>
    <w:rsid w:val="00F40344"/>
    <w:rsid w:val="00F44B6F"/>
    <w:rsid w:val="00F44E6D"/>
    <w:rsid w:val="00F45CE2"/>
    <w:rsid w:val="00F51590"/>
    <w:rsid w:val="00F51FCB"/>
    <w:rsid w:val="00F5228C"/>
    <w:rsid w:val="00F542CC"/>
    <w:rsid w:val="00F56610"/>
    <w:rsid w:val="00F6169D"/>
    <w:rsid w:val="00F61CCF"/>
    <w:rsid w:val="00F66E76"/>
    <w:rsid w:val="00F72175"/>
    <w:rsid w:val="00F768FD"/>
    <w:rsid w:val="00F76972"/>
    <w:rsid w:val="00F773BE"/>
    <w:rsid w:val="00F81710"/>
    <w:rsid w:val="00F8312C"/>
    <w:rsid w:val="00F85D67"/>
    <w:rsid w:val="00F93697"/>
    <w:rsid w:val="00F93B22"/>
    <w:rsid w:val="00F95E16"/>
    <w:rsid w:val="00FA6888"/>
    <w:rsid w:val="00FB419C"/>
    <w:rsid w:val="00FB532D"/>
    <w:rsid w:val="00FB5823"/>
    <w:rsid w:val="00FC0F34"/>
    <w:rsid w:val="00FC3337"/>
    <w:rsid w:val="00FC6F17"/>
    <w:rsid w:val="00FD1F6E"/>
    <w:rsid w:val="00FD23FD"/>
    <w:rsid w:val="00FD7F0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8BC-B992-4406-8A29-15486320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2023-03-30T13:15:00Z</cp:lastPrinted>
  <dcterms:created xsi:type="dcterms:W3CDTF">2023-04-06T12:51:00Z</dcterms:created>
  <dcterms:modified xsi:type="dcterms:W3CDTF">2023-04-06T12:51:00Z</dcterms:modified>
</cp:coreProperties>
</file>